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24" w:rsidRPr="00AE6CEE" w:rsidRDefault="00703724" w:rsidP="00AE6CEE">
      <w:pPr>
        <w:ind w:left="14160"/>
        <w:rPr>
          <w:rFonts w:ascii="Times New Roman" w:hAnsi="Times New Roman"/>
        </w:rPr>
      </w:pPr>
      <w:r w:rsidRPr="00AE6CEE">
        <w:rPr>
          <w:rFonts w:ascii="Times New Roman" w:hAnsi="Times New Roman"/>
        </w:rPr>
        <w:t>Проект</w:t>
      </w:r>
    </w:p>
    <w:p w:rsidR="00703724" w:rsidRDefault="00703724" w:rsidP="007037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7B2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 ПО РАСХОДОВАНИЮ СРЕДСТВ НА ИНФОРМАЦИОННОЕ СОПРОВОЖДЕНИЕ ДЕЯТЕЛЬНОСТИ </w:t>
      </w:r>
      <w:r w:rsidRPr="00207B2D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ФЕДЕРАЛЬНОГО ОРГАНА ИСПОЛНИТЕЛЬНОЙ ВЛАСТИ </w:t>
      </w:r>
    </w:p>
    <w:p w:rsidR="00703724" w:rsidRDefault="00703724" w:rsidP="007037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3724" w:rsidRDefault="00703724" w:rsidP="00703724">
      <w:pPr>
        <w:jc w:val="center"/>
        <w:rPr>
          <w:rFonts w:ascii="Times New Roman" w:hAnsi="Times New Roman"/>
          <w:b/>
          <w:sz w:val="24"/>
          <w:szCs w:val="28"/>
        </w:rPr>
      </w:pPr>
      <w:r w:rsidRPr="00EB237B">
        <w:rPr>
          <w:rFonts w:ascii="Times New Roman" w:hAnsi="Times New Roman"/>
          <w:b/>
          <w:sz w:val="24"/>
          <w:szCs w:val="28"/>
        </w:rPr>
        <w:t xml:space="preserve">Таблица № </w:t>
      </w:r>
      <w:r>
        <w:rPr>
          <w:rFonts w:ascii="Times New Roman" w:hAnsi="Times New Roman"/>
          <w:b/>
          <w:sz w:val="24"/>
          <w:szCs w:val="28"/>
        </w:rPr>
        <w:t>1.</w:t>
      </w:r>
      <w:r w:rsidRPr="00EB237B">
        <w:rPr>
          <w:rFonts w:ascii="Times New Roman" w:hAnsi="Times New Roman"/>
          <w:b/>
          <w:sz w:val="24"/>
          <w:szCs w:val="28"/>
        </w:rPr>
        <w:t>1</w:t>
      </w:r>
      <w:r>
        <w:rPr>
          <w:rFonts w:ascii="Times New Roman" w:hAnsi="Times New Roman"/>
          <w:b/>
          <w:sz w:val="24"/>
          <w:szCs w:val="28"/>
        </w:rPr>
        <w:t xml:space="preserve">. Общие сведения о целях и задачах информационного сопровождении деятельности федерального органа исполнительной власти на плановый период </w:t>
      </w:r>
    </w:p>
    <w:tbl>
      <w:tblPr>
        <w:tblW w:w="13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934"/>
        <w:gridCol w:w="6016"/>
      </w:tblGrid>
      <w:tr w:rsidR="00703724" w:rsidRPr="0046268C" w:rsidTr="00F013A2">
        <w:trPr>
          <w:trHeight w:val="34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24" w:rsidRPr="00207B2D" w:rsidRDefault="00703724" w:rsidP="00F01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B2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федерального органа исполнительной власти</w:t>
            </w:r>
          </w:p>
        </w:tc>
        <w:tc>
          <w:tcPr>
            <w:tcW w:w="69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03724" w:rsidRPr="0046268C" w:rsidRDefault="00703724" w:rsidP="00F01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 налоговая служба (код ОКОГУ 1327010)</w:t>
            </w:r>
          </w:p>
        </w:tc>
      </w:tr>
      <w:tr w:rsidR="00703724" w:rsidRPr="00207B2D" w:rsidTr="00F013A2">
        <w:trPr>
          <w:gridAfter w:val="1"/>
          <w:wAfter w:w="6016" w:type="dxa"/>
        </w:trPr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24" w:rsidRPr="0046268C" w:rsidRDefault="00703724" w:rsidP="00351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Плановый пе</w:t>
            </w:r>
            <w:r w:rsidR="00FE206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риод: с 1 января 202</w:t>
            </w:r>
            <w:r w:rsidR="0035105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1</w:t>
            </w:r>
            <w:r w:rsidRPr="0046268C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года </w:t>
            </w:r>
            <w:r w:rsidR="00FE206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 31 декабря 202</w:t>
            </w:r>
            <w:r w:rsidR="0035105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года</w:t>
            </w:r>
            <w:r w:rsidRPr="0046268C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229"/>
        <w:tblW w:w="15276" w:type="dxa"/>
        <w:tblLayout w:type="fixed"/>
        <w:tblLook w:val="00A0" w:firstRow="1" w:lastRow="0" w:firstColumn="1" w:lastColumn="0" w:noHBand="0" w:noVBand="0"/>
      </w:tblPr>
      <w:tblGrid>
        <w:gridCol w:w="534"/>
        <w:gridCol w:w="5670"/>
        <w:gridCol w:w="9072"/>
      </w:tblGrid>
      <w:tr w:rsidR="00AE6CEE" w:rsidRPr="00207B2D" w:rsidTr="00AE6CEE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EE" w:rsidRPr="00490E56" w:rsidRDefault="00AE6CEE" w:rsidP="00F013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CEE" w:rsidRPr="00490E56" w:rsidRDefault="00AE6CEE" w:rsidP="00F013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bCs/>
                <w:color w:val="000000"/>
                <w:lang w:eastAsia="ru-RU"/>
              </w:rPr>
              <w:t>Проблемы, решаемые в рамках информационного сопровождения, информационной кампании или проекта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E6CEE" w:rsidRPr="00665987" w:rsidRDefault="001C2CFE" w:rsidP="006659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65987">
              <w:rPr>
                <w:rFonts w:ascii="Times New Roman" w:hAnsi="Times New Roman"/>
                <w:bCs/>
                <w:color w:val="000000"/>
                <w:lang w:eastAsia="ru-RU"/>
              </w:rPr>
              <w:t>Повышение уровня открытости ФНС России за счет вовлечения гражданского и бизнес сообщества в электронное взаимодействие</w:t>
            </w:r>
          </w:p>
        </w:tc>
      </w:tr>
      <w:tr w:rsidR="001C2CFE" w:rsidRPr="00207B2D" w:rsidTr="00AE6CEE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E" w:rsidRPr="00490E56" w:rsidRDefault="001C2CFE" w:rsidP="001C2C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CFE" w:rsidRPr="00490E56" w:rsidRDefault="001C2CFE" w:rsidP="001C2CF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Наименования, краткие характеристики целевых аудиторий 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C2CFE" w:rsidRPr="00665987" w:rsidRDefault="001C2CFE" w:rsidP="001C2CF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65987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Референтные группы ФНС России </w:t>
            </w:r>
            <w:r w:rsidRPr="00665987">
              <w:rPr>
                <w:rFonts w:ascii="Times New Roman" w:hAnsi="Times New Roman"/>
                <w:lang w:eastAsia="ru-RU"/>
              </w:rPr>
              <w:t>(сводный перечень референтных групп ФНС России утвержден приказом ФНС России от</w:t>
            </w:r>
            <w:r w:rsidRPr="00665987">
              <w:rPr>
                <w:rFonts w:ascii="Times New Roman" w:hAnsi="Times New Roman"/>
              </w:rPr>
              <w:t xml:space="preserve"> 28.04.2017 №ММВ-7-17/336@ «</w:t>
            </w:r>
            <w:r w:rsidRPr="00665987">
              <w:rPr>
                <w:rFonts w:ascii="Times New Roman" w:eastAsiaTheme="minorHAnsi" w:hAnsi="Times New Roman"/>
              </w:rPr>
              <w:t>О ведомственном плане ФНС России по реализации Концепции открытости федеральных органов исполнительной власти на 2017 год и о внесении изменений в приказ ФНС России от 22.03.2016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br/>
            </w:r>
            <w:r w:rsidRPr="00665987">
              <w:rPr>
                <w:rFonts w:ascii="Times New Roman" w:eastAsiaTheme="minorHAnsi" w:hAnsi="Times New Roman"/>
              </w:rPr>
              <w:t>№</w:t>
            </w:r>
            <w:r w:rsidRPr="00665987">
              <w:rPr>
                <w:rFonts w:eastAsiaTheme="minorHAnsi"/>
              </w:rPr>
              <w:t> </w:t>
            </w:r>
            <w:r w:rsidRPr="00665987">
              <w:rPr>
                <w:rFonts w:ascii="Times New Roman" w:eastAsiaTheme="minorHAnsi" w:hAnsi="Times New Roman"/>
              </w:rPr>
              <w:t>ММВ-7-17/152@»</w:t>
            </w:r>
            <w:r>
              <w:rPr>
                <w:rFonts w:ascii="Times New Roman" w:eastAsiaTheme="minorHAnsi" w:hAnsi="Times New Roman"/>
              </w:rPr>
              <w:t>)</w:t>
            </w:r>
          </w:p>
        </w:tc>
      </w:tr>
      <w:tr w:rsidR="001C2CFE" w:rsidRPr="00207B2D" w:rsidTr="00AE6CEE">
        <w:trPr>
          <w:trHeight w:val="6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E" w:rsidRPr="00490E56" w:rsidRDefault="001C2CFE" w:rsidP="001C2C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CFE" w:rsidRPr="00490E56" w:rsidRDefault="001C2CFE" w:rsidP="001C2CF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Описание целей и задач ФОИВ в отношении целевой аудитории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CFE" w:rsidRPr="003A6EA7" w:rsidRDefault="001C2CFE" w:rsidP="001C2CF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A6EA7">
              <w:rPr>
                <w:rFonts w:ascii="Times New Roman" w:hAnsi="Times New Roman"/>
                <w:bCs/>
                <w:color w:val="000000"/>
                <w:lang w:eastAsia="ru-RU"/>
              </w:rPr>
              <w:t>Информирование целевых аудиторий о возможностях электронных сервисов ФНС России, процедурах упрощения процесса уплаты налогов. Повышение имиджа ФНС России</w:t>
            </w:r>
          </w:p>
        </w:tc>
      </w:tr>
      <w:tr w:rsidR="001C2CFE" w:rsidRPr="00207B2D" w:rsidTr="00AE6CEE">
        <w:trPr>
          <w:trHeight w:val="75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E" w:rsidRPr="00490E56" w:rsidRDefault="001C2CFE" w:rsidP="001C2C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CFE" w:rsidRPr="00490E56" w:rsidRDefault="001C2CFE" w:rsidP="001C2CF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Основное содержание информационной кампании или проекта, содержание ключевых сообщений, адресованных целевой аудитории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CFE" w:rsidRPr="003A6EA7" w:rsidRDefault="001C2CFE" w:rsidP="003A6EA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A6EA7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Сопровождение программных средств, поддержка, контентное наполнение </w:t>
            </w:r>
            <w:r w:rsidR="003A6EA7" w:rsidRPr="003A6EA7">
              <w:rPr>
                <w:rFonts w:ascii="Times New Roman" w:hAnsi="Times New Roman"/>
                <w:lang w:eastAsia="ru-RU"/>
              </w:rPr>
              <w:t>официально</w:t>
            </w:r>
            <w:r w:rsidR="003A6EA7" w:rsidRPr="003A6EA7">
              <w:rPr>
                <w:rFonts w:ascii="Times New Roman" w:hAnsi="Times New Roman"/>
                <w:lang w:eastAsia="ru-RU"/>
              </w:rPr>
              <w:t>го</w:t>
            </w:r>
            <w:r w:rsidR="003A6EA7" w:rsidRPr="003A6EA7">
              <w:rPr>
                <w:rFonts w:ascii="Times New Roman" w:hAnsi="Times New Roman"/>
                <w:lang w:eastAsia="ru-RU"/>
              </w:rPr>
              <w:t xml:space="preserve"> сайт</w:t>
            </w:r>
            <w:r w:rsidR="003A6EA7" w:rsidRPr="003A6EA7">
              <w:rPr>
                <w:rFonts w:ascii="Times New Roman" w:hAnsi="Times New Roman"/>
                <w:lang w:eastAsia="ru-RU"/>
              </w:rPr>
              <w:t>а</w:t>
            </w:r>
            <w:r w:rsidR="003A6EA7" w:rsidRPr="003A6EA7">
              <w:rPr>
                <w:rFonts w:ascii="Times New Roman" w:hAnsi="Times New Roman"/>
                <w:lang w:eastAsia="ru-RU"/>
              </w:rPr>
              <w:t xml:space="preserve"> Федера</w:t>
            </w:r>
            <w:r w:rsidR="003A6EA7" w:rsidRPr="003A6EA7">
              <w:rPr>
                <w:rFonts w:ascii="Times New Roman" w:hAnsi="Times New Roman"/>
                <w:lang w:eastAsia="ru-RU"/>
              </w:rPr>
              <w:t>льной налоговой службы (далее-</w:t>
            </w:r>
            <w:r w:rsidR="003A6EA7" w:rsidRPr="003A6EA7">
              <w:rPr>
                <w:rFonts w:ascii="Times New Roman" w:hAnsi="Times New Roman"/>
                <w:lang w:eastAsia="ru-RU"/>
              </w:rPr>
              <w:t>Интернет-сайт ФНС России)</w:t>
            </w:r>
            <w:r w:rsidRPr="003A6EA7">
              <w:rPr>
                <w:rFonts w:ascii="Times New Roman" w:hAnsi="Times New Roman"/>
                <w:bCs/>
                <w:color w:val="000000"/>
                <w:lang w:eastAsia="ru-RU"/>
              </w:rPr>
              <w:t>, администрирование прикладных сервисов сайта ФНС России</w:t>
            </w:r>
          </w:p>
        </w:tc>
      </w:tr>
      <w:tr w:rsidR="001C2CFE" w:rsidRPr="00207B2D" w:rsidTr="00AE6CEE">
        <w:trPr>
          <w:trHeight w:val="38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E" w:rsidRPr="00490E56" w:rsidRDefault="001C2CFE" w:rsidP="001C2C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CFE" w:rsidRPr="00490E56" w:rsidRDefault="001C2CFE" w:rsidP="001C2CF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Каналы и формы коммуникации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CFE" w:rsidRPr="003A6EA7" w:rsidRDefault="001C2CFE" w:rsidP="001C2CF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A6EA7">
              <w:rPr>
                <w:rFonts w:ascii="Times New Roman" w:hAnsi="Times New Roman"/>
                <w:bCs/>
                <w:color w:val="000000"/>
                <w:lang w:eastAsia="ru-RU"/>
              </w:rPr>
              <w:t>Интернет-сайт ФНС России, электронная почта</w:t>
            </w:r>
          </w:p>
        </w:tc>
      </w:tr>
      <w:tr w:rsidR="001C2CFE" w:rsidRPr="00207B2D" w:rsidTr="00AE6CEE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E" w:rsidRPr="00490E56" w:rsidRDefault="001C2CFE" w:rsidP="001C2C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CFE" w:rsidRPr="00490E56" w:rsidRDefault="001C2CFE" w:rsidP="001C2CF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bCs/>
                <w:color w:val="000000"/>
                <w:lang w:eastAsia="ru-RU"/>
              </w:rPr>
              <w:t>Ожидаемые результаты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CFE" w:rsidRPr="00AE6CEE" w:rsidRDefault="001C2CFE" w:rsidP="001C2CF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E6CEE">
              <w:rPr>
                <w:rFonts w:ascii="Times New Roman" w:hAnsi="Times New Roman"/>
                <w:bCs/>
                <w:color w:val="000000"/>
                <w:lang w:eastAsia="ru-RU"/>
              </w:rPr>
              <w:t>Реализация ФНС России принципов открытости. Информирование общественности о деятельности ФНС России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. </w:t>
            </w:r>
            <w:r w:rsidRPr="00AE6CEE">
              <w:rPr>
                <w:rFonts w:ascii="Times New Roman" w:hAnsi="Times New Roman"/>
                <w:bCs/>
                <w:color w:val="000000"/>
                <w:lang w:eastAsia="ru-RU"/>
              </w:rPr>
              <w:t>Повышение доли налогоплательщиков, удовлетворительно оценивающих работу ФНС России.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E6CE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Привлечение общественности к обсуждению основных проектов ФНС России </w:t>
            </w:r>
          </w:p>
        </w:tc>
      </w:tr>
    </w:tbl>
    <w:tbl>
      <w:tblPr>
        <w:tblW w:w="16258" w:type="dxa"/>
        <w:tblLayout w:type="fixed"/>
        <w:tblLook w:val="00A0" w:firstRow="1" w:lastRow="0" w:firstColumn="1" w:lastColumn="0" w:noHBand="0" w:noVBand="0"/>
      </w:tblPr>
      <w:tblGrid>
        <w:gridCol w:w="500"/>
        <w:gridCol w:w="2443"/>
        <w:gridCol w:w="3544"/>
        <w:gridCol w:w="1593"/>
        <w:gridCol w:w="419"/>
        <w:gridCol w:w="1424"/>
        <w:gridCol w:w="523"/>
        <w:gridCol w:w="236"/>
        <w:gridCol w:w="942"/>
        <w:gridCol w:w="732"/>
        <w:gridCol w:w="969"/>
        <w:gridCol w:w="675"/>
        <w:gridCol w:w="188"/>
        <w:gridCol w:w="271"/>
        <w:gridCol w:w="476"/>
        <w:gridCol w:w="57"/>
        <w:gridCol w:w="698"/>
        <w:gridCol w:w="236"/>
        <w:gridCol w:w="58"/>
        <w:gridCol w:w="274"/>
      </w:tblGrid>
      <w:tr w:rsidR="00703724" w:rsidRPr="00A6006C" w:rsidTr="00EB2B04">
        <w:tc>
          <w:tcPr>
            <w:tcW w:w="8080" w:type="dxa"/>
            <w:gridSpan w:val="4"/>
          </w:tcPr>
          <w:p w:rsidR="00703724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03724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03724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03724" w:rsidRPr="00A6006C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>Руководитель</w:t>
            </w:r>
          </w:p>
          <w:p w:rsidR="00703724" w:rsidRPr="00A6006C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>(уполномоченное лицо) _____________ ___________ ______________________</w:t>
            </w:r>
          </w:p>
          <w:p w:rsidR="00703724" w:rsidRPr="00A6006C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 xml:space="preserve">                    </w:t>
            </w:r>
            <w:r w:rsidRPr="00A6006C">
              <w:rPr>
                <w:rFonts w:ascii="Times New Roman" w:hAnsi="Times New Roman" w:cs="Times New Roman"/>
              </w:rPr>
              <w:tab/>
              <w:t xml:space="preserve">                 (должность)     (подпись)       (расшифровка подписи)</w:t>
            </w:r>
          </w:p>
          <w:p w:rsidR="00703724" w:rsidRPr="00A6006C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03724" w:rsidRPr="00A6006C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 xml:space="preserve">Виза ответственного за реализацию Концепции </w:t>
            </w:r>
          </w:p>
          <w:p w:rsidR="00703724" w:rsidRPr="00A6006C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 xml:space="preserve">открытости федерального органа исполнительной власти </w:t>
            </w:r>
          </w:p>
        </w:tc>
        <w:tc>
          <w:tcPr>
            <w:tcW w:w="8178" w:type="dxa"/>
            <w:gridSpan w:val="16"/>
          </w:tcPr>
          <w:p w:rsidR="00703724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03724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03724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03724" w:rsidRPr="00A6006C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>Исполнитель     _____________ ___________ _____________________ _____________</w:t>
            </w:r>
          </w:p>
          <w:p w:rsidR="00703724" w:rsidRPr="00A6006C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 xml:space="preserve">                              (должность)     (подпись)     (расшифровка подписи),   (телефон)                                         </w:t>
            </w:r>
          </w:p>
          <w:p w:rsidR="00703724" w:rsidRPr="00A6006C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>"__" __________ 20__ г.</w:t>
            </w:r>
          </w:p>
          <w:p w:rsidR="00703724" w:rsidRPr="00A6006C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03724" w:rsidRPr="00A6006C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>(уполномоченное лицо) _____________ ___________ ______________________</w:t>
            </w:r>
          </w:p>
          <w:p w:rsidR="00703724" w:rsidRPr="00A6006C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 xml:space="preserve">                    </w:t>
            </w:r>
            <w:r w:rsidRPr="00A6006C">
              <w:rPr>
                <w:rFonts w:ascii="Times New Roman" w:hAnsi="Times New Roman" w:cs="Times New Roman"/>
              </w:rPr>
              <w:tab/>
              <w:t xml:space="preserve">                 (должность)     (подпись)       (расшифровка подписи)</w:t>
            </w:r>
          </w:p>
        </w:tc>
      </w:tr>
      <w:tr w:rsidR="004621CC" w:rsidRPr="00207B2D" w:rsidTr="00610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62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03724" w:rsidRDefault="004621CC" w:rsidP="00AE6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br w:type="page"/>
            </w:r>
          </w:p>
          <w:p w:rsidR="00703724" w:rsidRDefault="00703724" w:rsidP="007037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621CC" w:rsidRPr="00207B2D" w:rsidRDefault="004621CC" w:rsidP="00E02762">
            <w:pPr>
              <w:tabs>
                <w:tab w:val="left" w:pos="6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07B2D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Таблица № 1.2. Сведения о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б основных направлениях </w:t>
            </w:r>
            <w:r w:rsidRPr="00207B2D">
              <w:rPr>
                <w:rFonts w:ascii="Times New Roman" w:hAnsi="Times New Roman"/>
                <w:b/>
                <w:sz w:val="24"/>
                <w:szCs w:val="28"/>
              </w:rPr>
              <w:t>информационно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го</w:t>
            </w:r>
            <w:r w:rsidRPr="00207B2D">
              <w:rPr>
                <w:rFonts w:ascii="Times New Roman" w:hAnsi="Times New Roman"/>
                <w:b/>
                <w:sz w:val="24"/>
                <w:szCs w:val="28"/>
              </w:rPr>
              <w:t xml:space="preserve"> сопровождени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я</w:t>
            </w:r>
            <w:r w:rsidRPr="00207B2D">
              <w:rPr>
                <w:rFonts w:ascii="Times New Roman" w:hAnsi="Times New Roman"/>
                <w:b/>
                <w:sz w:val="24"/>
                <w:szCs w:val="28"/>
              </w:rPr>
              <w:t xml:space="preserve"> деятельности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ФОИВ</w:t>
            </w:r>
          </w:p>
        </w:tc>
      </w:tr>
      <w:tr w:rsidR="009526FF" w:rsidRPr="00207B2D" w:rsidTr="00EB2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32" w:type="dxa"/>
          <w:trHeight w:val="335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6FF" w:rsidRPr="000D0276" w:rsidRDefault="009526FF" w:rsidP="000D0276">
            <w:pPr>
              <w:spacing w:after="0" w:line="240" w:lineRule="auto"/>
              <w:ind w:right="-523"/>
              <w:rPr>
                <w:rFonts w:ascii="Times New Roman" w:hAnsi="Times New Roman"/>
                <w:lang w:eastAsia="ru-RU"/>
              </w:rPr>
            </w:pPr>
            <w:r w:rsidRPr="000D0276">
              <w:rPr>
                <w:rFonts w:ascii="Times New Roman" w:hAnsi="Times New Roman"/>
                <w:lang w:eastAsia="ru-RU"/>
              </w:rPr>
              <w:lastRenderedPageBreak/>
              <w:t>Наименование федерального органа исполнительной власти</w:t>
            </w:r>
          </w:p>
        </w:tc>
        <w:tc>
          <w:tcPr>
            <w:tcW w:w="592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9526FF" w:rsidRPr="0046268C" w:rsidRDefault="009526FF" w:rsidP="00905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 налоговая служба (код ОКОГУ 1327010)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6FF" w:rsidRPr="00207B2D" w:rsidRDefault="009526FF" w:rsidP="00207B2D">
            <w:pPr>
              <w:spacing w:after="0" w:line="240" w:lineRule="auto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526FF" w:rsidRPr="00207B2D" w:rsidRDefault="009526FF" w:rsidP="00207B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6FF" w:rsidRPr="00207B2D" w:rsidTr="00883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6FF" w:rsidRPr="009526FF" w:rsidRDefault="00E355DD" w:rsidP="0035105E">
            <w:pPr>
              <w:spacing w:after="0" w:line="240" w:lineRule="auto"/>
              <w:ind w:right="-240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Плановый период: с 1 января 202</w:t>
            </w:r>
            <w:r w:rsidR="0035105E">
              <w:rPr>
                <w:rFonts w:ascii="Times New Roman" w:hAnsi="Times New Roman"/>
                <w:u w:val="single"/>
                <w:lang w:eastAsia="ru-RU"/>
              </w:rPr>
              <w:t>1</w:t>
            </w:r>
            <w:r w:rsidR="009526FF" w:rsidRPr="009526FF">
              <w:rPr>
                <w:rFonts w:ascii="Times New Roman" w:hAnsi="Times New Roman"/>
                <w:u w:val="single"/>
                <w:lang w:eastAsia="ru-RU"/>
              </w:rPr>
              <w:t xml:space="preserve"> года по 31 декабря</w:t>
            </w:r>
            <w:r w:rsidR="00F44500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u w:val="single"/>
                <w:lang w:eastAsia="ru-RU"/>
              </w:rPr>
              <w:t>202</w:t>
            </w:r>
            <w:r w:rsidR="0035105E">
              <w:rPr>
                <w:rFonts w:ascii="Times New Roman" w:hAnsi="Times New Roman"/>
                <w:u w:val="single"/>
                <w:lang w:eastAsia="ru-RU"/>
              </w:rPr>
              <w:t>1</w:t>
            </w:r>
            <w:r w:rsidR="00883BFE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  <w:r w:rsidR="009526FF" w:rsidRPr="009526FF">
              <w:rPr>
                <w:rFonts w:ascii="Times New Roman" w:hAnsi="Times New Roman"/>
                <w:u w:val="single"/>
                <w:lang w:eastAsia="ru-RU"/>
              </w:rPr>
              <w:t>года</w:t>
            </w:r>
          </w:p>
        </w:tc>
        <w:tc>
          <w:tcPr>
            <w:tcW w:w="58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6FF" w:rsidRPr="000D0276" w:rsidRDefault="009526FF" w:rsidP="00207B2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6FF" w:rsidRPr="00207B2D" w:rsidRDefault="009526FF" w:rsidP="00207B2D">
            <w:pPr>
              <w:spacing w:after="0" w:line="240" w:lineRule="auto"/>
              <w:jc w:val="right"/>
            </w:pPr>
          </w:p>
        </w:tc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26FF" w:rsidRPr="00207B2D" w:rsidRDefault="009526FF" w:rsidP="00207B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6FF" w:rsidRPr="00207B2D" w:rsidTr="00883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266" w:type="dxa"/>
        </w:trPr>
        <w:tc>
          <w:tcPr>
            <w:tcW w:w="500" w:type="dxa"/>
            <w:tcBorders>
              <w:top w:val="nil"/>
              <w:left w:val="nil"/>
              <w:right w:val="nil"/>
            </w:tcBorders>
          </w:tcPr>
          <w:p w:rsidR="009526FF" w:rsidRPr="00207B2D" w:rsidRDefault="009526FF" w:rsidP="0020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526FF" w:rsidRPr="00207B2D" w:rsidRDefault="009526FF" w:rsidP="0020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526FF" w:rsidRPr="00207B2D" w:rsidRDefault="009526FF" w:rsidP="000D0276">
            <w:pPr>
              <w:spacing w:after="0" w:line="240" w:lineRule="auto"/>
              <w:ind w:left="591" w:hanging="591"/>
              <w:jc w:val="right"/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526FF" w:rsidRPr="00207B2D" w:rsidRDefault="009526FF" w:rsidP="00207B2D">
            <w:pPr>
              <w:spacing w:after="0" w:line="240" w:lineRule="auto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9526FF" w:rsidRPr="00207B2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0" w:type="dxa"/>
            <w:gridSpan w:val="8"/>
            <w:tcBorders>
              <w:top w:val="nil"/>
              <w:left w:val="nil"/>
              <w:right w:val="nil"/>
            </w:tcBorders>
          </w:tcPr>
          <w:p w:rsidR="009526FF" w:rsidRPr="00207B2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00" w:rsidRPr="00207B2D" w:rsidTr="00EB2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</w:trPr>
        <w:tc>
          <w:tcPr>
            <w:tcW w:w="500" w:type="dxa"/>
          </w:tcPr>
          <w:p w:rsidR="009526FF" w:rsidRPr="00207B2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43" w:type="dxa"/>
          </w:tcPr>
          <w:p w:rsidR="009526FF" w:rsidRPr="00207B2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информационного сопровождения</w:t>
            </w:r>
          </w:p>
        </w:tc>
        <w:tc>
          <w:tcPr>
            <w:tcW w:w="3544" w:type="dxa"/>
          </w:tcPr>
          <w:p w:rsidR="009526FF" w:rsidRPr="00207B2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Ключевые планируемые мероприятия и проекты  </w:t>
            </w:r>
          </w:p>
        </w:tc>
        <w:tc>
          <w:tcPr>
            <w:tcW w:w="1593" w:type="dxa"/>
          </w:tcPr>
          <w:p w:rsidR="009526FF" w:rsidRPr="00207B2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Целе</w:t>
            </w:r>
            <w:r>
              <w:rPr>
                <w:rFonts w:ascii="Times New Roman" w:hAnsi="Times New Roman"/>
                <w:sz w:val="20"/>
                <w:szCs w:val="20"/>
              </w:rPr>
              <w:t>вые</w:t>
            </w:r>
            <w:r w:rsidRPr="00207B2D">
              <w:rPr>
                <w:rFonts w:ascii="Times New Roman" w:hAnsi="Times New Roman"/>
                <w:sz w:val="20"/>
                <w:szCs w:val="20"/>
              </w:rPr>
              <w:t xml:space="preserve"> аудитори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843" w:type="dxa"/>
            <w:gridSpan w:val="2"/>
          </w:tcPr>
          <w:p w:rsidR="009526FF" w:rsidRPr="00207B2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701" w:type="dxa"/>
            <w:gridSpan w:val="3"/>
          </w:tcPr>
          <w:p w:rsidR="009526FF" w:rsidRPr="00207B2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Основные показатели</w:t>
            </w:r>
          </w:p>
        </w:tc>
        <w:tc>
          <w:tcPr>
            <w:tcW w:w="1701" w:type="dxa"/>
            <w:gridSpan w:val="2"/>
          </w:tcPr>
          <w:p w:rsidR="009526FF" w:rsidRPr="00207B2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 xml:space="preserve">Планируемые расходы </w:t>
            </w:r>
          </w:p>
          <w:p w:rsidR="009526FF" w:rsidRPr="00207B2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(в рублях)</w:t>
            </w:r>
          </w:p>
        </w:tc>
        <w:tc>
          <w:tcPr>
            <w:tcW w:w="1134" w:type="dxa"/>
            <w:gridSpan w:val="3"/>
          </w:tcPr>
          <w:p w:rsidR="009526FF" w:rsidRPr="00207B2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Вид расходов по БК</w:t>
            </w:r>
          </w:p>
        </w:tc>
        <w:tc>
          <w:tcPr>
            <w:tcW w:w="1525" w:type="dxa"/>
            <w:gridSpan w:val="5"/>
          </w:tcPr>
          <w:p w:rsidR="009526FF" w:rsidRPr="00207B2D" w:rsidRDefault="009526FF" w:rsidP="00B51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Источник финанс</w:t>
            </w:r>
            <w:r>
              <w:rPr>
                <w:rFonts w:ascii="Times New Roman" w:hAnsi="Times New Roman"/>
                <w:sz w:val="20"/>
                <w:szCs w:val="20"/>
              </w:rPr>
              <w:t>овых</w:t>
            </w:r>
            <w:r w:rsidRPr="00207B2D">
              <w:rPr>
                <w:rFonts w:ascii="Times New Roman" w:hAnsi="Times New Roman"/>
                <w:sz w:val="20"/>
                <w:szCs w:val="20"/>
              </w:rPr>
              <w:t xml:space="preserve"> средств</w:t>
            </w:r>
          </w:p>
        </w:tc>
      </w:tr>
      <w:tr w:rsidR="00F44500" w:rsidRPr="00207B2D" w:rsidTr="00EB2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</w:trPr>
        <w:tc>
          <w:tcPr>
            <w:tcW w:w="500" w:type="dxa"/>
          </w:tcPr>
          <w:p w:rsidR="009526FF" w:rsidRPr="00207B2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</w:tcPr>
          <w:p w:rsidR="009526FF" w:rsidRPr="00207B2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bottom"/>
          </w:tcPr>
          <w:p w:rsidR="009526FF" w:rsidRPr="00207B2D" w:rsidRDefault="009526FF" w:rsidP="0082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9526FF" w:rsidRPr="00207B2D" w:rsidRDefault="009526FF" w:rsidP="0082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</w:tcPr>
          <w:p w:rsidR="009526FF" w:rsidRPr="00207B2D" w:rsidRDefault="009526FF" w:rsidP="00CC3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3"/>
          </w:tcPr>
          <w:p w:rsidR="009526FF" w:rsidRPr="00207B2D" w:rsidRDefault="009526FF" w:rsidP="00CC3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</w:tcPr>
          <w:p w:rsidR="009526FF" w:rsidRPr="00207B2D" w:rsidRDefault="009526FF" w:rsidP="00CC3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</w:tcPr>
          <w:p w:rsidR="009526FF" w:rsidRPr="00207B2D" w:rsidRDefault="009526FF" w:rsidP="00CC3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25" w:type="dxa"/>
            <w:gridSpan w:val="5"/>
          </w:tcPr>
          <w:p w:rsidR="009526FF" w:rsidRPr="00207B2D" w:rsidRDefault="009526FF" w:rsidP="00CC3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43376" w:rsidRPr="00025BA0" w:rsidTr="00E25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88"/>
        </w:trPr>
        <w:tc>
          <w:tcPr>
            <w:tcW w:w="500" w:type="dxa"/>
            <w:vMerge w:val="restart"/>
          </w:tcPr>
          <w:p w:rsidR="00443376" w:rsidRPr="00883BFE" w:rsidRDefault="00443376" w:rsidP="00DA3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BFE">
              <w:rPr>
                <w:rFonts w:ascii="Times New Roman" w:hAnsi="Times New Roman"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2443" w:type="dxa"/>
            <w:vMerge w:val="restart"/>
          </w:tcPr>
          <w:p w:rsidR="00443376" w:rsidRPr="00F72AF0" w:rsidRDefault="00443376" w:rsidP="00DA3C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2AF0">
              <w:rPr>
                <w:rFonts w:ascii="Times New Roman" w:hAnsi="Times New Roman"/>
                <w:sz w:val="20"/>
                <w:szCs w:val="20"/>
                <w:lang w:eastAsia="ru-RU"/>
              </w:rPr>
              <w:t>Информирование целевых аудиторий в рамках реализации госпрограмм, федеральных целевых программ</w:t>
            </w:r>
          </w:p>
        </w:tc>
        <w:tc>
          <w:tcPr>
            <w:tcW w:w="3544" w:type="dxa"/>
          </w:tcPr>
          <w:p w:rsidR="00443376" w:rsidRPr="00F72AF0" w:rsidRDefault="00443376" w:rsidP="003A6EA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2AF0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на Интернет-сайте ФНС России</w:t>
            </w:r>
            <w:bookmarkStart w:id="0" w:name="_GoBack"/>
            <w:bookmarkEnd w:id="0"/>
            <w:r w:rsidRPr="00F72A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мероприятий и контрольных событий детального плана-графика реализации государственной программы Российской Федерации «Управление государственными финансами и регулирование финансовых рынков» на 2021 год и на плановый период 2022 и 2023 годов в части, относящейся к компетенции ФНС России</w:t>
            </w:r>
          </w:p>
        </w:tc>
        <w:tc>
          <w:tcPr>
            <w:tcW w:w="1593" w:type="dxa"/>
            <w:vMerge w:val="restart"/>
          </w:tcPr>
          <w:p w:rsidR="00443376" w:rsidRPr="00F72AF0" w:rsidRDefault="00443376" w:rsidP="00DA3C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Референтные группы ФНС России</w:t>
            </w:r>
          </w:p>
        </w:tc>
        <w:tc>
          <w:tcPr>
            <w:tcW w:w="1843" w:type="dxa"/>
            <w:gridSpan w:val="2"/>
          </w:tcPr>
          <w:p w:rsidR="00443376" w:rsidRPr="00F72AF0" w:rsidRDefault="00443376" w:rsidP="00DA3C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 реализация принципов открытости;</w:t>
            </w:r>
          </w:p>
          <w:p w:rsidR="00443376" w:rsidRPr="00F72AF0" w:rsidRDefault="00443376" w:rsidP="00DA3C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 сохранение уровня удовлетворенности граждан качеством предоставления государственных услуг не менее 90%</w:t>
            </w:r>
          </w:p>
        </w:tc>
        <w:tc>
          <w:tcPr>
            <w:tcW w:w="1701" w:type="dxa"/>
            <w:gridSpan w:val="3"/>
          </w:tcPr>
          <w:p w:rsidR="00443376" w:rsidRPr="00F72AF0" w:rsidRDefault="00443376" w:rsidP="00DA3C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услуг, не менее 90%</w:t>
            </w:r>
          </w:p>
        </w:tc>
        <w:tc>
          <w:tcPr>
            <w:tcW w:w="1701" w:type="dxa"/>
            <w:gridSpan w:val="2"/>
          </w:tcPr>
          <w:p w:rsidR="00443376" w:rsidRPr="00F72AF0" w:rsidRDefault="00443376" w:rsidP="00DA3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443376" w:rsidRPr="00F72AF0" w:rsidRDefault="00443376" w:rsidP="00DA3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  <w:gridSpan w:val="5"/>
          </w:tcPr>
          <w:p w:rsidR="00443376" w:rsidRPr="00F72AF0" w:rsidRDefault="00443376" w:rsidP="00DA3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3376" w:rsidRPr="00025BA0" w:rsidTr="00E25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88"/>
        </w:trPr>
        <w:tc>
          <w:tcPr>
            <w:tcW w:w="500" w:type="dxa"/>
            <w:vMerge/>
          </w:tcPr>
          <w:p w:rsidR="00443376" w:rsidRPr="00883BFE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443376" w:rsidRPr="00F72AF0" w:rsidRDefault="00443376" w:rsidP="00E2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2AF0">
              <w:rPr>
                <w:rFonts w:ascii="Times New Roman" w:hAnsi="Times New Roman"/>
                <w:sz w:val="20"/>
                <w:szCs w:val="20"/>
                <w:lang w:eastAsia="ru-RU"/>
              </w:rPr>
              <w:t>Сопровождение прикладной подсистемы «Личный кабинет физического лица»</w:t>
            </w:r>
          </w:p>
        </w:tc>
        <w:tc>
          <w:tcPr>
            <w:tcW w:w="1593" w:type="dxa"/>
            <w:vMerge/>
          </w:tcPr>
          <w:p w:rsidR="00443376" w:rsidRPr="00F72AF0" w:rsidRDefault="00443376" w:rsidP="00DB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443376" w:rsidRPr="00F72AF0" w:rsidRDefault="00443376" w:rsidP="00DB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повышение лояльности к налоговой службе;</w:t>
            </w:r>
          </w:p>
          <w:p w:rsidR="00443376" w:rsidRPr="00F72AF0" w:rsidRDefault="00443376" w:rsidP="00DB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 упрощение процесса уплаты налогов;</w:t>
            </w:r>
          </w:p>
          <w:p w:rsidR="00443376" w:rsidRPr="00F72AF0" w:rsidRDefault="00443376" w:rsidP="00DB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 улучшение интерфейсов интерактивных сервисов Интернет-сайта ФНС России;</w:t>
            </w:r>
          </w:p>
          <w:p w:rsidR="00443376" w:rsidRPr="00F72AF0" w:rsidRDefault="00443376" w:rsidP="00DB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 сокращение звонков на горячую линию;</w:t>
            </w:r>
          </w:p>
          <w:p w:rsidR="00443376" w:rsidRPr="00F72AF0" w:rsidRDefault="00443376" w:rsidP="00DB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 снижение нагрузки на территориальные налоговые органы при осуществлении государственных функций;</w:t>
            </w:r>
          </w:p>
          <w:p w:rsidR="00443376" w:rsidRPr="00F72AF0" w:rsidRDefault="00443376" w:rsidP="00DB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 вовлечение граждан в электронное взаимодействие посредством увеличения числа пользователей онлайн сервисов;</w:t>
            </w:r>
          </w:p>
          <w:p w:rsidR="00443376" w:rsidRPr="00F72AF0" w:rsidRDefault="00443376" w:rsidP="00DB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 увеличение количества онлайн платежей по налогам и сборам;</w:t>
            </w:r>
          </w:p>
          <w:p w:rsidR="00443376" w:rsidRPr="00F72AF0" w:rsidRDefault="00443376" w:rsidP="00DB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 увеличение дополнительных интерактивных сервисов</w:t>
            </w:r>
          </w:p>
        </w:tc>
        <w:tc>
          <w:tcPr>
            <w:tcW w:w="1701" w:type="dxa"/>
            <w:gridSpan w:val="3"/>
            <w:vMerge w:val="restart"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Количество посетителей</w:t>
            </w:r>
          </w:p>
        </w:tc>
        <w:tc>
          <w:tcPr>
            <w:tcW w:w="1701" w:type="dxa"/>
            <w:gridSpan w:val="2"/>
            <w:vAlign w:val="center"/>
          </w:tcPr>
          <w:p w:rsidR="00443376" w:rsidRPr="00F72AF0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5 000 000,00</w:t>
            </w:r>
          </w:p>
        </w:tc>
        <w:tc>
          <w:tcPr>
            <w:tcW w:w="1134" w:type="dxa"/>
            <w:gridSpan w:val="3"/>
            <w:vAlign w:val="center"/>
          </w:tcPr>
          <w:p w:rsidR="00443376" w:rsidRPr="00F72AF0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525" w:type="dxa"/>
            <w:gridSpan w:val="5"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443376" w:rsidRPr="00025BA0" w:rsidTr="00E25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76"/>
        </w:trPr>
        <w:tc>
          <w:tcPr>
            <w:tcW w:w="500" w:type="dxa"/>
            <w:vMerge/>
          </w:tcPr>
          <w:p w:rsidR="00443376" w:rsidRPr="00883BFE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443376" w:rsidRPr="00F72AF0" w:rsidRDefault="00443376" w:rsidP="00F07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2AF0">
              <w:rPr>
                <w:rFonts w:ascii="Times New Roman" w:hAnsi="Times New Roman"/>
                <w:sz w:val="20"/>
                <w:szCs w:val="20"/>
                <w:lang w:eastAsia="ru-RU"/>
              </w:rPr>
              <w:t>Сопровождение программного комплекса «Унифицированный транспортный сервис Интернет сайта ФНС России, обеспечивающий представление отчетности посредством сервисов Федеральной налоговой службы» (ПК УТС)</w:t>
            </w:r>
          </w:p>
        </w:tc>
        <w:tc>
          <w:tcPr>
            <w:tcW w:w="159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3376" w:rsidRPr="00F72AF0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15 600 000,00</w:t>
            </w:r>
          </w:p>
        </w:tc>
        <w:tc>
          <w:tcPr>
            <w:tcW w:w="1134" w:type="dxa"/>
            <w:gridSpan w:val="3"/>
            <w:vAlign w:val="center"/>
          </w:tcPr>
          <w:p w:rsidR="00443376" w:rsidRPr="00F72AF0" w:rsidRDefault="00443376" w:rsidP="004D58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525" w:type="dxa"/>
            <w:gridSpan w:val="5"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443376" w:rsidRPr="00025BA0" w:rsidTr="00E25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76"/>
        </w:trPr>
        <w:tc>
          <w:tcPr>
            <w:tcW w:w="500" w:type="dxa"/>
            <w:vMerge/>
          </w:tcPr>
          <w:p w:rsidR="00443376" w:rsidRPr="00883BFE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443376" w:rsidRPr="00F72AF0" w:rsidRDefault="00F0778D" w:rsidP="00F07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электронных сервисов Интернет-</w:t>
            </w:r>
            <w:r w:rsidR="00443376" w:rsidRPr="00F72AF0">
              <w:rPr>
                <w:rFonts w:ascii="Times New Roman" w:hAnsi="Times New Roman"/>
                <w:sz w:val="20"/>
                <w:szCs w:val="20"/>
              </w:rPr>
              <w:t xml:space="preserve"> сайта ФНС России</w:t>
            </w:r>
          </w:p>
        </w:tc>
        <w:tc>
          <w:tcPr>
            <w:tcW w:w="159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3376" w:rsidRPr="00F72AF0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178 450 400,00</w:t>
            </w:r>
          </w:p>
        </w:tc>
        <w:tc>
          <w:tcPr>
            <w:tcW w:w="1134" w:type="dxa"/>
            <w:gridSpan w:val="3"/>
            <w:vAlign w:val="center"/>
          </w:tcPr>
          <w:p w:rsidR="00443376" w:rsidRPr="00F72AF0" w:rsidRDefault="00443376" w:rsidP="004D58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525" w:type="dxa"/>
            <w:gridSpan w:val="5"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443376" w:rsidRPr="00025BA0" w:rsidTr="00E25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76"/>
        </w:trPr>
        <w:tc>
          <w:tcPr>
            <w:tcW w:w="500" w:type="dxa"/>
            <w:vMerge/>
          </w:tcPr>
          <w:p w:rsidR="00443376" w:rsidRPr="00883BFE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443376" w:rsidRPr="00F72AF0" w:rsidRDefault="00443376" w:rsidP="00E2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Сопровождение прикладного программного обеспечения интерактивных сервисов Интернет-сайта ФНС России</w:t>
            </w:r>
          </w:p>
        </w:tc>
        <w:tc>
          <w:tcPr>
            <w:tcW w:w="159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3376" w:rsidRPr="00F72AF0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51 828 000,00</w:t>
            </w:r>
          </w:p>
        </w:tc>
        <w:tc>
          <w:tcPr>
            <w:tcW w:w="1134" w:type="dxa"/>
            <w:gridSpan w:val="3"/>
            <w:vAlign w:val="center"/>
          </w:tcPr>
          <w:p w:rsidR="00443376" w:rsidRPr="00F72AF0" w:rsidRDefault="00443376" w:rsidP="004D58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525" w:type="dxa"/>
            <w:gridSpan w:val="5"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443376" w:rsidRPr="00025BA0" w:rsidTr="00E25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76"/>
        </w:trPr>
        <w:tc>
          <w:tcPr>
            <w:tcW w:w="500" w:type="dxa"/>
            <w:vMerge/>
          </w:tcPr>
          <w:p w:rsidR="00443376" w:rsidRPr="00883BFE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443376" w:rsidRPr="00F72AF0" w:rsidRDefault="00443376" w:rsidP="00E2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Сопровождение интерактивного сервиса «Личный кабинет налогоплательщика для физических лиц»</w:t>
            </w:r>
          </w:p>
        </w:tc>
        <w:tc>
          <w:tcPr>
            <w:tcW w:w="159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3376" w:rsidRPr="00F72AF0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67 010 400,00</w:t>
            </w:r>
          </w:p>
        </w:tc>
        <w:tc>
          <w:tcPr>
            <w:tcW w:w="1134" w:type="dxa"/>
            <w:gridSpan w:val="3"/>
            <w:vAlign w:val="center"/>
          </w:tcPr>
          <w:p w:rsidR="00443376" w:rsidRPr="00F72AF0" w:rsidRDefault="00443376" w:rsidP="004D58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525" w:type="dxa"/>
            <w:gridSpan w:val="5"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443376" w:rsidRPr="00025BA0" w:rsidTr="00E25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76"/>
        </w:trPr>
        <w:tc>
          <w:tcPr>
            <w:tcW w:w="500" w:type="dxa"/>
            <w:vMerge/>
          </w:tcPr>
          <w:p w:rsidR="00443376" w:rsidRPr="00883BFE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443376" w:rsidRPr="00F72AF0" w:rsidRDefault="00443376" w:rsidP="00E2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Сопровождение интерактивного сервиса «Личный кабинет налогоплательщика индивидуального предпринимателя»</w:t>
            </w:r>
          </w:p>
        </w:tc>
        <w:tc>
          <w:tcPr>
            <w:tcW w:w="159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3376" w:rsidRPr="00F72AF0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19 784 800,00</w:t>
            </w:r>
          </w:p>
        </w:tc>
        <w:tc>
          <w:tcPr>
            <w:tcW w:w="1134" w:type="dxa"/>
            <w:gridSpan w:val="3"/>
            <w:vAlign w:val="center"/>
          </w:tcPr>
          <w:p w:rsidR="00443376" w:rsidRPr="00F72AF0" w:rsidRDefault="00443376" w:rsidP="004D58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525" w:type="dxa"/>
            <w:gridSpan w:val="5"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443376" w:rsidRPr="00025BA0" w:rsidTr="00E25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76"/>
        </w:trPr>
        <w:tc>
          <w:tcPr>
            <w:tcW w:w="500" w:type="dxa"/>
            <w:vMerge/>
          </w:tcPr>
          <w:p w:rsidR="00443376" w:rsidRPr="00883BFE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443376" w:rsidRPr="00F72AF0" w:rsidRDefault="00443376" w:rsidP="00E2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Сопровождение интерактивного сервиса «Личный кабинет налогоплательщика юридического лица»</w:t>
            </w:r>
          </w:p>
        </w:tc>
        <w:tc>
          <w:tcPr>
            <w:tcW w:w="159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3376" w:rsidRPr="00F72AF0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19 784 800,00</w:t>
            </w:r>
          </w:p>
        </w:tc>
        <w:tc>
          <w:tcPr>
            <w:tcW w:w="1134" w:type="dxa"/>
            <w:gridSpan w:val="3"/>
            <w:vAlign w:val="center"/>
          </w:tcPr>
          <w:p w:rsidR="00443376" w:rsidRPr="00F72AF0" w:rsidRDefault="00443376" w:rsidP="004D58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525" w:type="dxa"/>
            <w:gridSpan w:val="5"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443376" w:rsidRPr="00025BA0" w:rsidTr="00E25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76"/>
        </w:trPr>
        <w:tc>
          <w:tcPr>
            <w:tcW w:w="500" w:type="dxa"/>
            <w:vMerge/>
          </w:tcPr>
          <w:p w:rsidR="00443376" w:rsidRPr="00883BFE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443376" w:rsidRPr="00F72AF0" w:rsidRDefault="00443376" w:rsidP="00E2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Сопровождение интерактивных сервисов «НДС-офис иностранной организации» и «Личный кабинет налогоплательщика иностранной организации»</w:t>
            </w:r>
          </w:p>
        </w:tc>
        <w:tc>
          <w:tcPr>
            <w:tcW w:w="159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3376" w:rsidRPr="00F72AF0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13 160 800,00</w:t>
            </w:r>
          </w:p>
        </w:tc>
        <w:tc>
          <w:tcPr>
            <w:tcW w:w="1134" w:type="dxa"/>
            <w:gridSpan w:val="3"/>
            <w:vAlign w:val="center"/>
          </w:tcPr>
          <w:p w:rsidR="00443376" w:rsidRPr="00F72AF0" w:rsidRDefault="00443376" w:rsidP="004D58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525" w:type="dxa"/>
            <w:gridSpan w:val="5"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443376" w:rsidRPr="00025BA0" w:rsidTr="00E25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76"/>
        </w:trPr>
        <w:tc>
          <w:tcPr>
            <w:tcW w:w="500" w:type="dxa"/>
            <w:vMerge/>
          </w:tcPr>
          <w:p w:rsidR="00443376" w:rsidRPr="00883BFE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443376" w:rsidRPr="00F72AF0" w:rsidRDefault="00443376" w:rsidP="00E2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Сопровождение сервиса интеллектуального виртуального помощника налогоплательщика (чат-бот)</w:t>
            </w:r>
          </w:p>
        </w:tc>
        <w:tc>
          <w:tcPr>
            <w:tcW w:w="159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3376" w:rsidRPr="00F72AF0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6 881 600,00</w:t>
            </w:r>
          </w:p>
        </w:tc>
        <w:tc>
          <w:tcPr>
            <w:tcW w:w="1134" w:type="dxa"/>
            <w:gridSpan w:val="3"/>
            <w:vAlign w:val="center"/>
          </w:tcPr>
          <w:p w:rsidR="00443376" w:rsidRPr="00F72AF0" w:rsidRDefault="00443376" w:rsidP="004D58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525" w:type="dxa"/>
            <w:gridSpan w:val="5"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443376" w:rsidRPr="00025BA0" w:rsidTr="00E25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76"/>
        </w:trPr>
        <w:tc>
          <w:tcPr>
            <w:tcW w:w="500" w:type="dxa"/>
            <w:vMerge/>
          </w:tcPr>
          <w:p w:rsidR="00443376" w:rsidRPr="00883BFE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443376" w:rsidRPr="00F72AF0" w:rsidRDefault="00443376" w:rsidP="00E2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Сопровождение мобильных приложений для интерактивного сервиса «Личный кабинет налогоплательщика индивидуального предпринимателя» для операционных систем iOS и Android</w:t>
            </w:r>
          </w:p>
        </w:tc>
        <w:tc>
          <w:tcPr>
            <w:tcW w:w="159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3376" w:rsidRPr="00F72AF0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8 602 400,00</w:t>
            </w:r>
          </w:p>
        </w:tc>
        <w:tc>
          <w:tcPr>
            <w:tcW w:w="1134" w:type="dxa"/>
            <w:gridSpan w:val="3"/>
            <w:vAlign w:val="center"/>
          </w:tcPr>
          <w:p w:rsidR="00443376" w:rsidRPr="00F72AF0" w:rsidRDefault="00443376" w:rsidP="004D58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525" w:type="dxa"/>
            <w:gridSpan w:val="5"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443376" w:rsidRPr="00025BA0" w:rsidTr="00E25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76"/>
        </w:trPr>
        <w:tc>
          <w:tcPr>
            <w:tcW w:w="500" w:type="dxa"/>
            <w:vMerge/>
          </w:tcPr>
          <w:p w:rsidR="00443376" w:rsidRPr="00883BFE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443376" w:rsidRPr="00F72AF0" w:rsidRDefault="00443376" w:rsidP="00E2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Сопровождение мобильных приложений для интерактивного сервиса «Личный кабинет налогоплательщика для физических лиц» для операционных систем iOS и Android</w:t>
            </w:r>
          </w:p>
        </w:tc>
        <w:tc>
          <w:tcPr>
            <w:tcW w:w="159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3376" w:rsidRPr="00F72AF0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8 602 400,00</w:t>
            </w:r>
          </w:p>
        </w:tc>
        <w:tc>
          <w:tcPr>
            <w:tcW w:w="1134" w:type="dxa"/>
            <w:gridSpan w:val="3"/>
            <w:vAlign w:val="center"/>
          </w:tcPr>
          <w:p w:rsidR="00443376" w:rsidRPr="00F72AF0" w:rsidRDefault="00443376" w:rsidP="004D58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525" w:type="dxa"/>
            <w:gridSpan w:val="5"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443376" w:rsidRPr="00025BA0" w:rsidTr="00E25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76"/>
        </w:trPr>
        <w:tc>
          <w:tcPr>
            <w:tcW w:w="500" w:type="dxa"/>
            <w:vMerge/>
          </w:tcPr>
          <w:p w:rsidR="00443376" w:rsidRPr="00883BFE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443376" w:rsidRPr="00F72AF0" w:rsidRDefault="00443376" w:rsidP="00E2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 xml:space="preserve">Сопровождение программных компонент инфраструктуры, обеспечивающей работоспособность электронных сервисов на основной и резервной площадках </w:t>
            </w:r>
            <w:r w:rsidR="00F0778D">
              <w:rPr>
                <w:rFonts w:ascii="Times New Roman" w:hAnsi="Times New Roman"/>
                <w:sz w:val="20"/>
                <w:szCs w:val="20"/>
              </w:rPr>
              <w:t>Интернет-</w:t>
            </w:r>
            <w:r w:rsidRPr="00F72AF0">
              <w:rPr>
                <w:rFonts w:ascii="Times New Roman" w:hAnsi="Times New Roman"/>
                <w:sz w:val="20"/>
                <w:szCs w:val="20"/>
              </w:rPr>
              <w:t>сайта ФНС России</w:t>
            </w:r>
          </w:p>
        </w:tc>
        <w:tc>
          <w:tcPr>
            <w:tcW w:w="159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3376" w:rsidRPr="00F72AF0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23 200 000,00</w:t>
            </w:r>
          </w:p>
        </w:tc>
        <w:tc>
          <w:tcPr>
            <w:tcW w:w="1134" w:type="dxa"/>
            <w:gridSpan w:val="3"/>
            <w:vAlign w:val="center"/>
          </w:tcPr>
          <w:p w:rsidR="00443376" w:rsidRPr="00F72AF0" w:rsidRDefault="00443376" w:rsidP="004D58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525" w:type="dxa"/>
            <w:gridSpan w:val="5"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443376" w:rsidRPr="00025BA0" w:rsidTr="00E25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76"/>
        </w:trPr>
        <w:tc>
          <w:tcPr>
            <w:tcW w:w="500" w:type="dxa"/>
            <w:vMerge/>
          </w:tcPr>
          <w:p w:rsidR="00443376" w:rsidRPr="00883BFE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443376" w:rsidRPr="00F72AF0" w:rsidRDefault="00443376" w:rsidP="00E2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 xml:space="preserve">Верстка и размещение публикаций на </w:t>
            </w:r>
            <w:r w:rsidR="00F0778D">
              <w:rPr>
                <w:rFonts w:ascii="Times New Roman" w:hAnsi="Times New Roman"/>
                <w:sz w:val="20"/>
                <w:szCs w:val="20"/>
              </w:rPr>
              <w:t>Интернет-сайте</w:t>
            </w:r>
            <w:r w:rsidRPr="00F72AF0">
              <w:rPr>
                <w:rFonts w:ascii="Times New Roman" w:hAnsi="Times New Roman"/>
                <w:sz w:val="20"/>
                <w:szCs w:val="20"/>
              </w:rPr>
              <w:t xml:space="preserve"> ФНС России (по заявкам). Администрирование шаблонов дизайна и структуры </w:t>
            </w:r>
            <w:r w:rsidR="00F0778D">
              <w:rPr>
                <w:rFonts w:ascii="Times New Roman" w:hAnsi="Times New Roman"/>
                <w:sz w:val="20"/>
                <w:szCs w:val="20"/>
              </w:rPr>
              <w:t>Интернет-</w:t>
            </w:r>
            <w:r w:rsidRPr="00F72AF0">
              <w:rPr>
                <w:rFonts w:ascii="Times New Roman" w:hAnsi="Times New Roman"/>
                <w:sz w:val="20"/>
                <w:szCs w:val="20"/>
              </w:rPr>
              <w:t>сайта ФНС России</w:t>
            </w:r>
          </w:p>
        </w:tc>
        <w:tc>
          <w:tcPr>
            <w:tcW w:w="159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3376" w:rsidRPr="00F72AF0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23 200 000,00</w:t>
            </w:r>
          </w:p>
        </w:tc>
        <w:tc>
          <w:tcPr>
            <w:tcW w:w="1134" w:type="dxa"/>
            <w:gridSpan w:val="3"/>
            <w:vAlign w:val="center"/>
          </w:tcPr>
          <w:p w:rsidR="00443376" w:rsidRPr="00F72AF0" w:rsidRDefault="00443376" w:rsidP="004D58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525" w:type="dxa"/>
            <w:gridSpan w:val="5"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443376" w:rsidRPr="00025BA0" w:rsidTr="00E25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76"/>
        </w:trPr>
        <w:tc>
          <w:tcPr>
            <w:tcW w:w="500" w:type="dxa"/>
            <w:vMerge/>
          </w:tcPr>
          <w:p w:rsidR="00443376" w:rsidRPr="00883BFE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443376" w:rsidRPr="00F72AF0" w:rsidRDefault="00443376" w:rsidP="00E2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Администрирование прикладных сервисов Интернет-сайта ФНС России</w:t>
            </w:r>
          </w:p>
        </w:tc>
        <w:tc>
          <w:tcPr>
            <w:tcW w:w="159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3376" w:rsidRPr="00F72AF0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21 600 000,00</w:t>
            </w:r>
          </w:p>
        </w:tc>
        <w:tc>
          <w:tcPr>
            <w:tcW w:w="1134" w:type="dxa"/>
            <w:gridSpan w:val="3"/>
            <w:vAlign w:val="center"/>
          </w:tcPr>
          <w:p w:rsidR="00443376" w:rsidRPr="00F72AF0" w:rsidRDefault="00443376" w:rsidP="004D58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525" w:type="dxa"/>
            <w:gridSpan w:val="5"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443376" w:rsidRPr="00025BA0" w:rsidTr="00E25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76"/>
        </w:trPr>
        <w:tc>
          <w:tcPr>
            <w:tcW w:w="500" w:type="dxa"/>
            <w:vMerge/>
          </w:tcPr>
          <w:p w:rsidR="00443376" w:rsidRPr="00883BFE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443376" w:rsidRPr="00F72AF0" w:rsidRDefault="00443376" w:rsidP="00E2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Поддержание в актуальном состоянии на Интернет-сайте ФНС России справочника налоговой и бухгалтерской отчетности (шаблоны, форматы, инструкции, xsd-схемы)</w:t>
            </w:r>
          </w:p>
        </w:tc>
        <w:tc>
          <w:tcPr>
            <w:tcW w:w="159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3376" w:rsidRPr="00F72AF0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6 480 000,00</w:t>
            </w:r>
          </w:p>
        </w:tc>
        <w:tc>
          <w:tcPr>
            <w:tcW w:w="1134" w:type="dxa"/>
            <w:gridSpan w:val="3"/>
            <w:vAlign w:val="center"/>
          </w:tcPr>
          <w:p w:rsidR="00443376" w:rsidRPr="00F72AF0" w:rsidRDefault="00443376" w:rsidP="004D58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525" w:type="dxa"/>
            <w:gridSpan w:val="5"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443376" w:rsidRPr="00025BA0" w:rsidTr="00E25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76"/>
        </w:trPr>
        <w:tc>
          <w:tcPr>
            <w:tcW w:w="500" w:type="dxa"/>
            <w:vMerge/>
          </w:tcPr>
          <w:p w:rsidR="00443376" w:rsidRPr="00883BFE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443376" w:rsidRPr="00F72AF0" w:rsidRDefault="00443376" w:rsidP="00E2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2A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Поддержка процессов администрирования программных средств обеспечения налогоплательщиков – физических лиц средствами усиленной неквалифицированной электронной подписи для использования сервисов </w:t>
            </w:r>
            <w:r w:rsidR="00982B8B" w:rsidRPr="00F72AF0">
              <w:rPr>
                <w:rFonts w:ascii="Times New Roman" w:hAnsi="Times New Roman"/>
                <w:sz w:val="20"/>
                <w:szCs w:val="20"/>
                <w:lang w:eastAsia="ru-RU"/>
              </w:rPr>
              <w:t>Интернет-</w:t>
            </w:r>
            <w:r w:rsidRPr="00F72AF0">
              <w:rPr>
                <w:rFonts w:ascii="Times New Roman" w:hAnsi="Times New Roman"/>
                <w:sz w:val="20"/>
                <w:szCs w:val="20"/>
                <w:lang w:eastAsia="ru-RU"/>
              </w:rPr>
              <w:t>сайта ФНС России</w:t>
            </w:r>
          </w:p>
        </w:tc>
        <w:tc>
          <w:tcPr>
            <w:tcW w:w="1593" w:type="dxa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3376" w:rsidRPr="00F72AF0" w:rsidRDefault="00443376" w:rsidP="004D58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12 000 000,00</w:t>
            </w:r>
          </w:p>
        </w:tc>
        <w:tc>
          <w:tcPr>
            <w:tcW w:w="1134" w:type="dxa"/>
            <w:gridSpan w:val="3"/>
            <w:vAlign w:val="center"/>
          </w:tcPr>
          <w:p w:rsidR="00443376" w:rsidRPr="00F72AF0" w:rsidRDefault="00443376" w:rsidP="004D58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525" w:type="dxa"/>
            <w:gridSpan w:val="5"/>
          </w:tcPr>
          <w:p w:rsidR="00443376" w:rsidRPr="00F72AF0" w:rsidRDefault="00443376" w:rsidP="004D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982B8B" w:rsidRPr="00025BA0" w:rsidTr="00E25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2252"/>
        </w:trPr>
        <w:tc>
          <w:tcPr>
            <w:tcW w:w="500" w:type="dxa"/>
          </w:tcPr>
          <w:p w:rsidR="00982B8B" w:rsidRPr="0046268C" w:rsidRDefault="00982B8B" w:rsidP="00982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443" w:type="dxa"/>
          </w:tcPr>
          <w:p w:rsidR="00982B8B" w:rsidRPr="00F72AF0" w:rsidRDefault="00982B8B" w:rsidP="0098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2A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комплексных информационных кампаний в целях поддержки реализации положений указов Президента Российской Федерации от </w:t>
            </w:r>
          </w:p>
          <w:p w:rsidR="00982B8B" w:rsidRPr="00F72AF0" w:rsidRDefault="00982B8B" w:rsidP="0098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2A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72AF0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2012 г</w:t>
              </w:r>
            </w:smartTag>
            <w:r w:rsidRPr="00F72A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., основных направлений деятельности Правительства Российской Федерации, целей и задач федерального органа исполнительной власти </w:t>
            </w:r>
          </w:p>
        </w:tc>
        <w:tc>
          <w:tcPr>
            <w:tcW w:w="3544" w:type="dxa"/>
          </w:tcPr>
          <w:p w:rsidR="00982B8B" w:rsidRPr="00F72AF0" w:rsidRDefault="00982B8B" w:rsidP="00E2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2AF0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на Интернет-сайте ФНС России Публичной декларации целей и задач ФНС России на 2021 год</w:t>
            </w:r>
          </w:p>
        </w:tc>
        <w:tc>
          <w:tcPr>
            <w:tcW w:w="1593" w:type="dxa"/>
          </w:tcPr>
          <w:p w:rsidR="00982B8B" w:rsidRPr="00F72AF0" w:rsidRDefault="00982B8B" w:rsidP="0098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Референтные группы ФНС России</w:t>
            </w:r>
          </w:p>
        </w:tc>
        <w:tc>
          <w:tcPr>
            <w:tcW w:w="1843" w:type="dxa"/>
            <w:gridSpan w:val="2"/>
          </w:tcPr>
          <w:p w:rsidR="00982B8B" w:rsidRPr="00F72AF0" w:rsidRDefault="00982B8B" w:rsidP="0098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Публичная декларация, отражающая основные цели и задачи ФНС России, размещена на Интернет-сайте ФНС России</w:t>
            </w:r>
          </w:p>
        </w:tc>
        <w:tc>
          <w:tcPr>
            <w:tcW w:w="1701" w:type="dxa"/>
            <w:gridSpan w:val="3"/>
          </w:tcPr>
          <w:p w:rsidR="00982B8B" w:rsidRPr="00F72AF0" w:rsidRDefault="00982B8B" w:rsidP="0098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Информирование референтных групп ФНС России о целях, задачах, основных направлениях деятельности ФНС России на 2021 год.</w:t>
            </w:r>
          </w:p>
        </w:tc>
        <w:tc>
          <w:tcPr>
            <w:tcW w:w="1701" w:type="dxa"/>
            <w:gridSpan w:val="2"/>
          </w:tcPr>
          <w:p w:rsidR="00982B8B" w:rsidRPr="00F72AF0" w:rsidRDefault="00982B8B" w:rsidP="00982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982B8B" w:rsidRPr="00F72AF0" w:rsidRDefault="00982B8B" w:rsidP="00982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  <w:gridSpan w:val="5"/>
          </w:tcPr>
          <w:p w:rsidR="00982B8B" w:rsidRPr="00F72AF0" w:rsidRDefault="00982B8B" w:rsidP="00982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2B8B" w:rsidRPr="00025BA0" w:rsidTr="00E25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839"/>
        </w:trPr>
        <w:tc>
          <w:tcPr>
            <w:tcW w:w="500" w:type="dxa"/>
          </w:tcPr>
          <w:p w:rsidR="00982B8B" w:rsidRPr="0046268C" w:rsidRDefault="00982B8B" w:rsidP="0098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2443" w:type="dxa"/>
          </w:tcPr>
          <w:p w:rsidR="00982B8B" w:rsidRPr="00F72AF0" w:rsidRDefault="00982B8B" w:rsidP="0098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2AF0">
              <w:rPr>
                <w:rFonts w:ascii="Times New Roman" w:hAnsi="Times New Roman"/>
                <w:sz w:val="20"/>
                <w:szCs w:val="20"/>
                <w:lang w:eastAsia="ru-RU"/>
              </w:rPr>
              <w:t>Информирование целевых аудиторий о текущей деятельности ФОИВ и его руководства</w:t>
            </w:r>
          </w:p>
        </w:tc>
        <w:tc>
          <w:tcPr>
            <w:tcW w:w="3544" w:type="dxa"/>
          </w:tcPr>
          <w:p w:rsidR="00982B8B" w:rsidRPr="00F72AF0" w:rsidRDefault="00982B8B" w:rsidP="00F07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2AF0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и размещение на Интернет-сайте ФНС России следующей информации в рамках повышения уровня открытости ФНС России:</w:t>
            </w:r>
          </w:p>
          <w:p w:rsidR="00982B8B" w:rsidRPr="00F72AF0" w:rsidRDefault="00F0778D" w:rsidP="00F07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982B8B" w:rsidRPr="00F72A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Плана деятельности ФНС России на 2022 год и на плановый период 2023-2027 годов;</w:t>
            </w:r>
          </w:p>
          <w:p w:rsidR="00982B8B" w:rsidRPr="00F72AF0" w:rsidRDefault="00982B8B" w:rsidP="00F07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2AF0">
              <w:rPr>
                <w:rFonts w:ascii="Times New Roman" w:hAnsi="Times New Roman"/>
                <w:sz w:val="20"/>
                <w:szCs w:val="20"/>
                <w:lang w:eastAsia="ru-RU"/>
              </w:rPr>
              <w:t>- Отчета о результатах выполнения плана деятельности ФНС России в 2020 году;</w:t>
            </w:r>
          </w:p>
          <w:p w:rsidR="00982B8B" w:rsidRPr="00F72AF0" w:rsidRDefault="00982B8B" w:rsidP="00F07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2AF0">
              <w:rPr>
                <w:rFonts w:ascii="Times New Roman" w:hAnsi="Times New Roman"/>
                <w:sz w:val="20"/>
                <w:szCs w:val="20"/>
                <w:lang w:eastAsia="ru-RU"/>
              </w:rPr>
              <w:t>- Публичной декларации целей и задач ФНС России на 2021 год, ежеквартальных отчетов о выполнении Публичной декларации;</w:t>
            </w:r>
          </w:p>
          <w:p w:rsidR="00982B8B" w:rsidRPr="00F72AF0" w:rsidRDefault="00982B8B" w:rsidP="00F07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2AF0">
              <w:rPr>
                <w:rFonts w:ascii="Times New Roman" w:hAnsi="Times New Roman"/>
                <w:sz w:val="20"/>
                <w:szCs w:val="20"/>
                <w:lang w:eastAsia="ru-RU"/>
              </w:rPr>
              <w:t>- протоколов заседаний Общественного совета при ФНС России, протоколов заочного голосования Общественного совета, повесток заседаний Общественного совета, плана деятельности Общественного совета на 2021 год, отчета о деятельности Общественного совета за 2020 год</w:t>
            </w:r>
          </w:p>
        </w:tc>
        <w:tc>
          <w:tcPr>
            <w:tcW w:w="1593" w:type="dxa"/>
          </w:tcPr>
          <w:p w:rsidR="00982B8B" w:rsidRPr="00F72AF0" w:rsidRDefault="00982B8B" w:rsidP="0098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Референтные группы ФНС России</w:t>
            </w:r>
          </w:p>
        </w:tc>
        <w:tc>
          <w:tcPr>
            <w:tcW w:w="1843" w:type="dxa"/>
            <w:gridSpan w:val="2"/>
          </w:tcPr>
          <w:p w:rsidR="00982B8B" w:rsidRPr="00F72AF0" w:rsidRDefault="00982B8B" w:rsidP="0098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Подготовка и размещение на Интернет-сайте ФНС России информации в рамках повышения уровня открытости ФНС России</w:t>
            </w:r>
          </w:p>
        </w:tc>
        <w:tc>
          <w:tcPr>
            <w:tcW w:w="1701" w:type="dxa"/>
            <w:gridSpan w:val="3"/>
          </w:tcPr>
          <w:p w:rsidR="00982B8B" w:rsidRPr="00F72AF0" w:rsidRDefault="00982B8B" w:rsidP="0098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 повышение уровня открытости ФНС России</w:t>
            </w:r>
          </w:p>
        </w:tc>
        <w:tc>
          <w:tcPr>
            <w:tcW w:w="1701" w:type="dxa"/>
            <w:gridSpan w:val="2"/>
          </w:tcPr>
          <w:p w:rsidR="00982B8B" w:rsidRPr="00F72AF0" w:rsidRDefault="00982B8B" w:rsidP="00982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982B8B" w:rsidRPr="00F72AF0" w:rsidRDefault="00982B8B" w:rsidP="00982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  <w:gridSpan w:val="5"/>
          </w:tcPr>
          <w:p w:rsidR="00982B8B" w:rsidRPr="00F72AF0" w:rsidRDefault="00982B8B" w:rsidP="00982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5EFE" w:rsidRPr="00025BA0" w:rsidTr="00F72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851"/>
        </w:trPr>
        <w:tc>
          <w:tcPr>
            <w:tcW w:w="500" w:type="dxa"/>
          </w:tcPr>
          <w:p w:rsidR="00E25EFE" w:rsidRPr="0046268C" w:rsidRDefault="00E25EFE" w:rsidP="0098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2443" w:type="dxa"/>
          </w:tcPr>
          <w:p w:rsidR="00E25EFE" w:rsidRPr="00F72AF0" w:rsidRDefault="00E25EFE" w:rsidP="0098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2AF0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принципов открытости федерального органа исполнительной власти</w:t>
            </w:r>
          </w:p>
        </w:tc>
        <w:tc>
          <w:tcPr>
            <w:tcW w:w="3544" w:type="dxa"/>
          </w:tcPr>
          <w:p w:rsidR="00E25EFE" w:rsidRPr="00F72AF0" w:rsidRDefault="00E25EFE" w:rsidP="00E2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2AF0">
              <w:rPr>
                <w:rFonts w:ascii="Times New Roman" w:hAnsi="Times New Roman"/>
                <w:sz w:val="20"/>
                <w:szCs w:val="20"/>
                <w:lang w:eastAsia="ru-RU"/>
              </w:rPr>
              <w:t>1. Администрирование наборов открытых данных ФНС России</w:t>
            </w:r>
          </w:p>
        </w:tc>
        <w:tc>
          <w:tcPr>
            <w:tcW w:w="1593" w:type="dxa"/>
            <w:vMerge w:val="restart"/>
          </w:tcPr>
          <w:p w:rsidR="00E25EFE" w:rsidRPr="00F72AF0" w:rsidRDefault="00E25EFE" w:rsidP="0098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Референтные группы ФНС России</w:t>
            </w:r>
          </w:p>
        </w:tc>
        <w:tc>
          <w:tcPr>
            <w:tcW w:w="1843" w:type="dxa"/>
            <w:gridSpan w:val="2"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 повышение лояльности к налоговой службе;</w:t>
            </w:r>
          </w:p>
          <w:p w:rsidR="00E25EFE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 увеличение количества общедоступной информации в формате открытых данных</w:t>
            </w:r>
          </w:p>
        </w:tc>
        <w:tc>
          <w:tcPr>
            <w:tcW w:w="1701" w:type="dxa"/>
            <w:gridSpan w:val="3"/>
            <w:vAlign w:val="center"/>
          </w:tcPr>
          <w:p w:rsidR="00E25EFE" w:rsidRPr="00F72AF0" w:rsidRDefault="00E25EFE" w:rsidP="00F7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E25EFE" w:rsidRPr="00F72AF0" w:rsidRDefault="00E25EFE" w:rsidP="00982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960 000,00</w:t>
            </w:r>
          </w:p>
        </w:tc>
        <w:tc>
          <w:tcPr>
            <w:tcW w:w="1134" w:type="dxa"/>
            <w:gridSpan w:val="3"/>
            <w:vAlign w:val="center"/>
          </w:tcPr>
          <w:p w:rsidR="00E25EFE" w:rsidRPr="00F72AF0" w:rsidRDefault="00E25EFE" w:rsidP="00982B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525" w:type="dxa"/>
            <w:gridSpan w:val="5"/>
          </w:tcPr>
          <w:p w:rsidR="00E25EFE" w:rsidRPr="00F72AF0" w:rsidRDefault="00E25EFE" w:rsidP="0098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F72AF0" w:rsidRPr="00025BA0" w:rsidTr="00F72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851"/>
        </w:trPr>
        <w:tc>
          <w:tcPr>
            <w:tcW w:w="500" w:type="dxa"/>
          </w:tcPr>
          <w:p w:rsidR="00F72AF0" w:rsidRPr="00E25EFE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2AF0">
              <w:rPr>
                <w:rFonts w:ascii="Times New Roman" w:hAnsi="Times New Roman"/>
                <w:sz w:val="20"/>
                <w:szCs w:val="20"/>
                <w:lang w:eastAsia="ru-RU"/>
              </w:rPr>
              <w:t>2. Участие ФНС России в мероприятиях по открытым данным</w:t>
            </w:r>
          </w:p>
        </w:tc>
        <w:tc>
          <w:tcPr>
            <w:tcW w:w="1593" w:type="dxa"/>
            <w:vMerge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 популяризация среди референтных групп ФНС России общедоступной информации о деятельности ФНС России и ее территориальных органов;</w:t>
            </w:r>
          </w:p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 повышение уровня открытости ФНС России;</w:t>
            </w:r>
          </w:p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 увеличение количества налогоплательщиков, положительно оценивающих качество работы налоговых органов</w:t>
            </w:r>
          </w:p>
        </w:tc>
        <w:tc>
          <w:tcPr>
            <w:tcW w:w="1701" w:type="dxa"/>
            <w:gridSpan w:val="3"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 улучшение качества и повышение востребованности открытых данных путем мониторинга открытых данных ФНС России;</w:t>
            </w:r>
          </w:p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 xml:space="preserve">- повышение позиций ФНС России по количеству публикации информации в формате открытых данных </w:t>
            </w:r>
          </w:p>
        </w:tc>
        <w:tc>
          <w:tcPr>
            <w:tcW w:w="1701" w:type="dxa"/>
            <w:gridSpan w:val="2"/>
          </w:tcPr>
          <w:p w:rsidR="00F72AF0" w:rsidRPr="00F72AF0" w:rsidRDefault="00F72AF0" w:rsidP="00F7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F72AF0" w:rsidRPr="00F72AF0" w:rsidRDefault="00F72AF0" w:rsidP="00F72A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  <w:gridSpan w:val="5"/>
          </w:tcPr>
          <w:p w:rsidR="00F72AF0" w:rsidRPr="00F72AF0" w:rsidRDefault="00F72AF0" w:rsidP="00F7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AF0" w:rsidRPr="00025BA0" w:rsidTr="00F72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215"/>
        </w:trPr>
        <w:tc>
          <w:tcPr>
            <w:tcW w:w="500" w:type="dxa"/>
            <w:vMerge w:val="restart"/>
          </w:tcPr>
          <w:p w:rsidR="00F72AF0" w:rsidRPr="0046268C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lang w:val="en-US" w:eastAsia="ru-RU"/>
              </w:rPr>
              <w:t>V.</w:t>
            </w:r>
          </w:p>
        </w:tc>
        <w:tc>
          <w:tcPr>
            <w:tcW w:w="2443" w:type="dxa"/>
            <w:vMerge w:val="restart"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2AF0">
              <w:rPr>
                <w:rFonts w:ascii="Times New Roman" w:hAnsi="Times New Roman"/>
                <w:sz w:val="20"/>
                <w:szCs w:val="20"/>
                <w:lang w:eastAsia="ru-RU"/>
              </w:rPr>
              <w:t>Внутренние коммуникации, организация взаимодействия с сотрудниками</w:t>
            </w:r>
          </w:p>
        </w:tc>
        <w:tc>
          <w:tcPr>
            <w:tcW w:w="3544" w:type="dxa"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2AF0">
              <w:rPr>
                <w:rFonts w:ascii="Times New Roman" w:hAnsi="Times New Roman"/>
                <w:sz w:val="20"/>
                <w:szCs w:val="20"/>
                <w:lang w:eastAsia="ru-RU"/>
              </w:rPr>
              <w:t>Сопровождение прикладного программного обеспечения портальных решений ФНС России</w:t>
            </w:r>
          </w:p>
        </w:tc>
        <w:tc>
          <w:tcPr>
            <w:tcW w:w="1593" w:type="dxa"/>
            <w:vMerge w:val="restart"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Работники ФНС России</w:t>
            </w:r>
          </w:p>
        </w:tc>
        <w:tc>
          <w:tcPr>
            <w:tcW w:w="1843" w:type="dxa"/>
            <w:gridSpan w:val="2"/>
            <w:vMerge w:val="restart"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 своевременная информированность сотрудников;</w:t>
            </w:r>
          </w:p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 база знаний;</w:t>
            </w:r>
          </w:p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 быстрое адаптирование новых работников ФНС России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F72AF0" w:rsidRPr="00F72AF0" w:rsidRDefault="00F72AF0" w:rsidP="00F7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F72AF0" w:rsidRPr="00F72AF0" w:rsidRDefault="00F72AF0" w:rsidP="00F7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2AF0">
              <w:rPr>
                <w:rFonts w:ascii="Times New Roman" w:hAnsi="Times New Roman"/>
                <w:sz w:val="20"/>
                <w:szCs w:val="20"/>
                <w:lang w:val="en-US"/>
              </w:rPr>
              <w:t>15 295 200,00</w:t>
            </w:r>
          </w:p>
        </w:tc>
        <w:tc>
          <w:tcPr>
            <w:tcW w:w="1134" w:type="dxa"/>
            <w:gridSpan w:val="3"/>
            <w:vAlign w:val="center"/>
          </w:tcPr>
          <w:p w:rsidR="00F72AF0" w:rsidRPr="00F72AF0" w:rsidRDefault="00F72AF0" w:rsidP="00F72A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525" w:type="dxa"/>
            <w:gridSpan w:val="5"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F72AF0" w:rsidRPr="00025BA0" w:rsidTr="00E25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212"/>
        </w:trPr>
        <w:tc>
          <w:tcPr>
            <w:tcW w:w="500" w:type="dxa"/>
            <w:vMerge/>
          </w:tcPr>
          <w:p w:rsidR="00F72AF0" w:rsidRPr="00025BA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Сопровождение программного комплекса временного хранения для целей обмена между налоговыми органами больших массивов информации в рамках налогового администрирования с использованием технических возможностей Интранет-портала ФНС России.</w:t>
            </w:r>
          </w:p>
        </w:tc>
        <w:tc>
          <w:tcPr>
            <w:tcW w:w="1593" w:type="dxa"/>
            <w:vMerge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2AF0" w:rsidRPr="00F72AF0" w:rsidRDefault="00F72AF0" w:rsidP="00F7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499 200,00</w:t>
            </w:r>
          </w:p>
        </w:tc>
        <w:tc>
          <w:tcPr>
            <w:tcW w:w="1134" w:type="dxa"/>
            <w:gridSpan w:val="3"/>
            <w:vAlign w:val="center"/>
          </w:tcPr>
          <w:p w:rsidR="00F72AF0" w:rsidRPr="00F72AF0" w:rsidRDefault="00F72AF0" w:rsidP="00F72A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525" w:type="dxa"/>
            <w:gridSpan w:val="5"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F72AF0" w:rsidRPr="00025BA0" w:rsidTr="00E25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212"/>
        </w:trPr>
        <w:tc>
          <w:tcPr>
            <w:tcW w:w="500" w:type="dxa"/>
            <w:vMerge/>
          </w:tcPr>
          <w:p w:rsidR="00F72AF0" w:rsidRPr="00025BA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Сопровождение программного комплекса «Автоматизированная система тестирования кадров и образовательный личный ФНС России» (ПК «Образовательный портал»)</w:t>
            </w:r>
          </w:p>
        </w:tc>
        <w:tc>
          <w:tcPr>
            <w:tcW w:w="1593" w:type="dxa"/>
            <w:vMerge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2AF0" w:rsidRPr="00F72AF0" w:rsidRDefault="00F72AF0" w:rsidP="00F7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12 903 200,00</w:t>
            </w:r>
          </w:p>
        </w:tc>
        <w:tc>
          <w:tcPr>
            <w:tcW w:w="1134" w:type="dxa"/>
            <w:gridSpan w:val="3"/>
            <w:vAlign w:val="center"/>
          </w:tcPr>
          <w:p w:rsidR="00F72AF0" w:rsidRPr="00F72AF0" w:rsidRDefault="00F72AF0" w:rsidP="00F72A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525" w:type="dxa"/>
            <w:gridSpan w:val="5"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F72AF0" w:rsidRPr="00025BA0" w:rsidTr="00E25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212"/>
        </w:trPr>
        <w:tc>
          <w:tcPr>
            <w:tcW w:w="500" w:type="dxa"/>
            <w:vMerge/>
          </w:tcPr>
          <w:p w:rsidR="00F72AF0" w:rsidRPr="00025BA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Администрирование Интранет-портала ФНС России</w:t>
            </w:r>
          </w:p>
        </w:tc>
        <w:tc>
          <w:tcPr>
            <w:tcW w:w="1593" w:type="dxa"/>
            <w:vMerge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2AF0" w:rsidRPr="00F72AF0" w:rsidRDefault="00F72AF0" w:rsidP="00F7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1 680 000,00</w:t>
            </w:r>
          </w:p>
        </w:tc>
        <w:tc>
          <w:tcPr>
            <w:tcW w:w="1134" w:type="dxa"/>
            <w:gridSpan w:val="3"/>
            <w:vAlign w:val="center"/>
          </w:tcPr>
          <w:p w:rsidR="00F72AF0" w:rsidRPr="00F72AF0" w:rsidRDefault="00F72AF0" w:rsidP="00F72A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525" w:type="dxa"/>
            <w:gridSpan w:val="5"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F72AF0" w:rsidRPr="00025BA0" w:rsidTr="00E25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212"/>
        </w:trPr>
        <w:tc>
          <w:tcPr>
            <w:tcW w:w="500" w:type="dxa"/>
            <w:vMerge/>
          </w:tcPr>
          <w:p w:rsidR="00F72AF0" w:rsidRPr="00025BA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Администрирование, верстка и размещение публикаций в ПК «Автоматизированная система тестирования кадров и образовательный портал ФНС России»</w:t>
            </w:r>
          </w:p>
        </w:tc>
        <w:tc>
          <w:tcPr>
            <w:tcW w:w="1593" w:type="dxa"/>
            <w:vMerge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2AF0" w:rsidRPr="00F72AF0" w:rsidRDefault="00F72AF0" w:rsidP="00F7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12 800 000,00</w:t>
            </w:r>
          </w:p>
        </w:tc>
        <w:tc>
          <w:tcPr>
            <w:tcW w:w="1134" w:type="dxa"/>
            <w:gridSpan w:val="3"/>
            <w:vAlign w:val="center"/>
          </w:tcPr>
          <w:p w:rsidR="00F72AF0" w:rsidRPr="00F72AF0" w:rsidRDefault="00F72AF0" w:rsidP="00F72A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525" w:type="dxa"/>
            <w:gridSpan w:val="5"/>
          </w:tcPr>
          <w:p w:rsidR="00F72AF0" w:rsidRPr="00F72AF0" w:rsidRDefault="00F72AF0" w:rsidP="00F7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AF0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F72AF0" w:rsidRPr="00A6006C" w:rsidTr="00EB2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316"/>
        </w:trPr>
        <w:tc>
          <w:tcPr>
            <w:tcW w:w="500" w:type="dxa"/>
            <w:tcBorders>
              <w:left w:val="nil"/>
              <w:bottom w:val="nil"/>
              <w:right w:val="nil"/>
            </w:tcBorders>
          </w:tcPr>
          <w:p w:rsidR="00F72AF0" w:rsidRPr="00207B2D" w:rsidRDefault="00F72AF0" w:rsidP="00F72AF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8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72AF0" w:rsidRPr="00A6006C" w:rsidRDefault="00F72AF0" w:rsidP="00F72AF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left w:val="nil"/>
              <w:bottom w:val="nil"/>
              <w:right w:val="nil"/>
            </w:tcBorders>
            <w:vAlign w:val="bottom"/>
          </w:tcPr>
          <w:p w:rsidR="00F72AF0" w:rsidRPr="00A6006C" w:rsidRDefault="00F72AF0" w:rsidP="00F72AF0">
            <w:pPr>
              <w:spacing w:after="0" w:line="240" w:lineRule="auto"/>
              <w:jc w:val="right"/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</w:tcBorders>
            <w:vAlign w:val="bottom"/>
          </w:tcPr>
          <w:p w:rsidR="00F72AF0" w:rsidRPr="003725EF" w:rsidRDefault="00F72AF0" w:rsidP="00F72AF0">
            <w:pPr>
              <w:spacing w:after="0" w:line="240" w:lineRule="auto"/>
              <w:jc w:val="right"/>
            </w:pPr>
            <w:r w:rsidRPr="003725EF">
              <w:rPr>
                <w:rFonts w:ascii="Times New Roman" w:hAnsi="Times New Roman"/>
                <w:sz w:val="20"/>
                <w:szCs w:val="20"/>
                <w:u w:val="single"/>
              </w:rPr>
              <w:t>Итого:</w:t>
            </w:r>
          </w:p>
        </w:tc>
        <w:tc>
          <w:tcPr>
            <w:tcW w:w="1701" w:type="dxa"/>
            <w:gridSpan w:val="3"/>
          </w:tcPr>
          <w:p w:rsidR="00F72AF0" w:rsidRPr="003725EF" w:rsidRDefault="00F72AF0" w:rsidP="00F72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F72AF0" w:rsidRPr="00EB2B04" w:rsidRDefault="00F72AF0" w:rsidP="00F72A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525 323 200</w:t>
            </w:r>
            <w:r w:rsidRPr="00EB2B04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134" w:type="dxa"/>
            <w:gridSpan w:val="3"/>
            <w:tcBorders>
              <w:bottom w:val="nil"/>
              <w:right w:val="nil"/>
            </w:tcBorders>
          </w:tcPr>
          <w:p w:rsidR="00F72AF0" w:rsidRPr="00A6006C" w:rsidRDefault="00F72AF0" w:rsidP="00F72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72AF0" w:rsidRPr="00A6006C" w:rsidRDefault="00F72AF0" w:rsidP="00F72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2AF0" w:rsidRPr="00A6006C" w:rsidRDefault="00F72AF0" w:rsidP="00F72A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2AF0" w:rsidRPr="00A6006C" w:rsidTr="00EB2B04">
        <w:trPr>
          <w:gridAfter w:val="1"/>
          <w:wAfter w:w="274" w:type="dxa"/>
        </w:trPr>
        <w:tc>
          <w:tcPr>
            <w:tcW w:w="8080" w:type="dxa"/>
            <w:gridSpan w:val="4"/>
          </w:tcPr>
          <w:p w:rsidR="00F72AF0" w:rsidRDefault="00F72AF0" w:rsidP="00F72A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72AF0" w:rsidRDefault="00F72AF0" w:rsidP="00F72A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72AF0" w:rsidRDefault="00F72AF0" w:rsidP="00F72A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72AF0" w:rsidRPr="00A6006C" w:rsidRDefault="00F72AF0" w:rsidP="00F72A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>Руководитель</w:t>
            </w:r>
          </w:p>
          <w:p w:rsidR="00F72AF0" w:rsidRPr="00A6006C" w:rsidRDefault="00F72AF0" w:rsidP="00F72A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>(уполномоченное лицо) _____________ ___________ ______________________</w:t>
            </w:r>
          </w:p>
          <w:p w:rsidR="00F72AF0" w:rsidRPr="00A6006C" w:rsidRDefault="00F72AF0" w:rsidP="00F72A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 xml:space="preserve">                    </w:t>
            </w:r>
            <w:r w:rsidRPr="00A6006C">
              <w:rPr>
                <w:rFonts w:ascii="Times New Roman" w:hAnsi="Times New Roman" w:cs="Times New Roman"/>
              </w:rPr>
              <w:tab/>
              <w:t xml:space="preserve">                 (должность)     (подпись)       (расшифровка подписи)</w:t>
            </w:r>
          </w:p>
          <w:p w:rsidR="00F72AF0" w:rsidRPr="00A6006C" w:rsidRDefault="00F72AF0" w:rsidP="00F72A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72AF0" w:rsidRPr="00A6006C" w:rsidRDefault="00F72AF0" w:rsidP="00F72A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 xml:space="preserve">Виза ответственного за реализацию Концепции </w:t>
            </w:r>
          </w:p>
          <w:p w:rsidR="00F72AF0" w:rsidRPr="00A6006C" w:rsidRDefault="00F72AF0" w:rsidP="00F72A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 xml:space="preserve">открытости федерального органа исполнительной власти </w:t>
            </w:r>
          </w:p>
        </w:tc>
        <w:tc>
          <w:tcPr>
            <w:tcW w:w="7904" w:type="dxa"/>
            <w:gridSpan w:val="15"/>
          </w:tcPr>
          <w:p w:rsidR="00F72AF0" w:rsidRDefault="00F72AF0" w:rsidP="00F72A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72AF0" w:rsidRDefault="00F72AF0" w:rsidP="00F72A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72AF0" w:rsidRDefault="00F72AF0" w:rsidP="00F72A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72AF0" w:rsidRPr="00A6006C" w:rsidRDefault="00F72AF0" w:rsidP="00F72A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>Исполнитель     _____________ ___________ _____________________ _____________</w:t>
            </w:r>
          </w:p>
          <w:p w:rsidR="00F72AF0" w:rsidRPr="00A6006C" w:rsidRDefault="00F72AF0" w:rsidP="00F72A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 xml:space="preserve">                              (должность)     (подпись)     (расшифровка подписи),   (телефон)                                         </w:t>
            </w:r>
          </w:p>
          <w:p w:rsidR="00F72AF0" w:rsidRPr="00A6006C" w:rsidRDefault="00F72AF0" w:rsidP="00F72A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>"__" __________ 20__ г.</w:t>
            </w:r>
          </w:p>
          <w:p w:rsidR="00F72AF0" w:rsidRPr="00A6006C" w:rsidRDefault="00F72AF0" w:rsidP="00F72A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72AF0" w:rsidRPr="00A6006C" w:rsidRDefault="00F72AF0" w:rsidP="00F72A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>(уполномоченное лицо) _____________ ___________ ______________________</w:t>
            </w:r>
          </w:p>
          <w:p w:rsidR="00F72AF0" w:rsidRPr="00A6006C" w:rsidRDefault="00F72AF0" w:rsidP="00F72A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 xml:space="preserve">                    </w:t>
            </w:r>
            <w:r w:rsidRPr="00A6006C">
              <w:rPr>
                <w:rFonts w:ascii="Times New Roman" w:hAnsi="Times New Roman" w:cs="Times New Roman"/>
              </w:rPr>
              <w:tab/>
              <w:t xml:space="preserve">                 (должность)     (подпись)       (расшифровка подписи)</w:t>
            </w:r>
          </w:p>
        </w:tc>
      </w:tr>
    </w:tbl>
    <w:p w:rsidR="004621CC" w:rsidRPr="003251E6" w:rsidRDefault="004621C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621CC" w:rsidRPr="003251E6" w:rsidRDefault="00FE3B4B" w:rsidP="00FE3B4B">
      <w:pPr>
        <w:spacing w:after="0" w:line="240" w:lineRule="auto"/>
        <w:jc w:val="right"/>
        <w:rPr>
          <w:rFonts w:ascii="Times New Roman" w:hAnsi="Times New Roman"/>
        </w:rPr>
      </w:pPr>
      <w:r w:rsidRPr="003251E6">
        <w:rPr>
          <w:rFonts w:ascii="Times New Roman" w:hAnsi="Times New Roman"/>
        </w:rPr>
        <w:t xml:space="preserve"> </w:t>
      </w:r>
    </w:p>
    <w:sectPr w:rsidR="004621CC" w:rsidRPr="003251E6" w:rsidSect="00E461A1">
      <w:headerReference w:type="first" r:id="rId8"/>
      <w:pgSz w:w="16838" w:h="11906" w:orient="landscape"/>
      <w:pgMar w:top="709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322" w:rsidRDefault="00F82322">
      <w:pPr>
        <w:spacing w:after="0" w:line="240" w:lineRule="auto"/>
      </w:pPr>
      <w:r>
        <w:separator/>
      </w:r>
    </w:p>
  </w:endnote>
  <w:endnote w:type="continuationSeparator" w:id="0">
    <w:p w:rsidR="00F82322" w:rsidRDefault="00F8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322" w:rsidRDefault="00F82322">
      <w:pPr>
        <w:spacing w:after="0" w:line="240" w:lineRule="auto"/>
      </w:pPr>
      <w:r>
        <w:separator/>
      </w:r>
    </w:p>
  </w:footnote>
  <w:footnote w:type="continuationSeparator" w:id="0">
    <w:p w:rsidR="00F82322" w:rsidRDefault="00F8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1CC" w:rsidRDefault="004621CC">
    <w:pPr>
      <w:pStyle w:val="a4"/>
      <w:jc w:val="center"/>
    </w:pPr>
  </w:p>
  <w:p w:rsidR="004621CC" w:rsidRDefault="004621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701D2"/>
    <w:multiLevelType w:val="hybridMultilevel"/>
    <w:tmpl w:val="F820A41A"/>
    <w:lvl w:ilvl="0" w:tplc="E2686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2CD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0E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45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E3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A6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AA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E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25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B863F0"/>
    <w:multiLevelType w:val="hybridMultilevel"/>
    <w:tmpl w:val="5372B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82238"/>
    <w:multiLevelType w:val="hybridMultilevel"/>
    <w:tmpl w:val="3D845C84"/>
    <w:lvl w:ilvl="0" w:tplc="5180F6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2C1A"/>
    <w:multiLevelType w:val="hybridMultilevel"/>
    <w:tmpl w:val="1D966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3C527D5"/>
    <w:multiLevelType w:val="hybridMultilevel"/>
    <w:tmpl w:val="6D30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452A2"/>
    <w:multiLevelType w:val="hybridMultilevel"/>
    <w:tmpl w:val="A136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434EC"/>
    <w:multiLevelType w:val="hybridMultilevel"/>
    <w:tmpl w:val="DC42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9317CA"/>
    <w:multiLevelType w:val="hybridMultilevel"/>
    <w:tmpl w:val="A42829B4"/>
    <w:lvl w:ilvl="0" w:tplc="96C0DD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6A"/>
    <w:rsid w:val="00011303"/>
    <w:rsid w:val="00025BA0"/>
    <w:rsid w:val="00034216"/>
    <w:rsid w:val="00037F8A"/>
    <w:rsid w:val="000441E0"/>
    <w:rsid w:val="00046EAE"/>
    <w:rsid w:val="000878F4"/>
    <w:rsid w:val="00090A79"/>
    <w:rsid w:val="00092486"/>
    <w:rsid w:val="000A697B"/>
    <w:rsid w:val="000A735E"/>
    <w:rsid w:val="000B2FBE"/>
    <w:rsid w:val="000C618C"/>
    <w:rsid w:val="000C7B87"/>
    <w:rsid w:val="000D0276"/>
    <w:rsid w:val="00102554"/>
    <w:rsid w:val="0011333B"/>
    <w:rsid w:val="00114CF8"/>
    <w:rsid w:val="0012281C"/>
    <w:rsid w:val="0014432C"/>
    <w:rsid w:val="00151ACB"/>
    <w:rsid w:val="001626C9"/>
    <w:rsid w:val="00167846"/>
    <w:rsid w:val="001A60C3"/>
    <w:rsid w:val="001C2CFE"/>
    <w:rsid w:val="001C40BC"/>
    <w:rsid w:val="001D5EEA"/>
    <w:rsid w:val="001D7A6B"/>
    <w:rsid w:val="001F07B4"/>
    <w:rsid w:val="001F2B61"/>
    <w:rsid w:val="00207B2D"/>
    <w:rsid w:val="00230DD3"/>
    <w:rsid w:val="00236E0F"/>
    <w:rsid w:val="002377DC"/>
    <w:rsid w:val="0024294C"/>
    <w:rsid w:val="00257C29"/>
    <w:rsid w:val="002727B4"/>
    <w:rsid w:val="0029158B"/>
    <w:rsid w:val="002A231A"/>
    <w:rsid w:val="002E4D66"/>
    <w:rsid w:val="003001F9"/>
    <w:rsid w:val="00310FEB"/>
    <w:rsid w:val="003224E6"/>
    <w:rsid w:val="003251E6"/>
    <w:rsid w:val="00337F53"/>
    <w:rsid w:val="00341FCD"/>
    <w:rsid w:val="0034523A"/>
    <w:rsid w:val="0035105E"/>
    <w:rsid w:val="003668E6"/>
    <w:rsid w:val="003672AD"/>
    <w:rsid w:val="003725EF"/>
    <w:rsid w:val="00386628"/>
    <w:rsid w:val="003A10B6"/>
    <w:rsid w:val="003A6A7F"/>
    <w:rsid w:val="003A6EA7"/>
    <w:rsid w:val="003B344B"/>
    <w:rsid w:val="003E734A"/>
    <w:rsid w:val="003F5E49"/>
    <w:rsid w:val="00403C51"/>
    <w:rsid w:val="0040431E"/>
    <w:rsid w:val="00405FB7"/>
    <w:rsid w:val="00406AB9"/>
    <w:rsid w:val="004247AE"/>
    <w:rsid w:val="00427B75"/>
    <w:rsid w:val="00430744"/>
    <w:rsid w:val="00443376"/>
    <w:rsid w:val="004621CC"/>
    <w:rsid w:val="0049127A"/>
    <w:rsid w:val="004B0F4A"/>
    <w:rsid w:val="004D2B0E"/>
    <w:rsid w:val="004D58C3"/>
    <w:rsid w:val="004E0F87"/>
    <w:rsid w:val="004E4A4D"/>
    <w:rsid w:val="00501D8B"/>
    <w:rsid w:val="00503097"/>
    <w:rsid w:val="00503D55"/>
    <w:rsid w:val="005126E2"/>
    <w:rsid w:val="005340D5"/>
    <w:rsid w:val="00535A73"/>
    <w:rsid w:val="0055217D"/>
    <w:rsid w:val="00556B22"/>
    <w:rsid w:val="00565E3E"/>
    <w:rsid w:val="00565E56"/>
    <w:rsid w:val="00571322"/>
    <w:rsid w:val="00580911"/>
    <w:rsid w:val="005809C5"/>
    <w:rsid w:val="005B2F03"/>
    <w:rsid w:val="005B585C"/>
    <w:rsid w:val="005B7535"/>
    <w:rsid w:val="005C460F"/>
    <w:rsid w:val="005D424C"/>
    <w:rsid w:val="005E16F2"/>
    <w:rsid w:val="005F28A9"/>
    <w:rsid w:val="005F3D4A"/>
    <w:rsid w:val="0060154D"/>
    <w:rsid w:val="006102A9"/>
    <w:rsid w:val="00627258"/>
    <w:rsid w:val="00627504"/>
    <w:rsid w:val="00632F59"/>
    <w:rsid w:val="00647481"/>
    <w:rsid w:val="00652150"/>
    <w:rsid w:val="0065287B"/>
    <w:rsid w:val="00657B78"/>
    <w:rsid w:val="00665987"/>
    <w:rsid w:val="00667EBF"/>
    <w:rsid w:val="00694253"/>
    <w:rsid w:val="0069428D"/>
    <w:rsid w:val="00695649"/>
    <w:rsid w:val="006A0AD4"/>
    <w:rsid w:val="006A2416"/>
    <w:rsid w:val="006A4963"/>
    <w:rsid w:val="006A5BF1"/>
    <w:rsid w:val="006B2BBB"/>
    <w:rsid w:val="006B5DE5"/>
    <w:rsid w:val="006B7A35"/>
    <w:rsid w:val="006C181A"/>
    <w:rsid w:val="006E40E3"/>
    <w:rsid w:val="006F073D"/>
    <w:rsid w:val="006F0A9D"/>
    <w:rsid w:val="007021E8"/>
    <w:rsid w:val="00703724"/>
    <w:rsid w:val="00710DDB"/>
    <w:rsid w:val="00737F37"/>
    <w:rsid w:val="00755C6F"/>
    <w:rsid w:val="00771210"/>
    <w:rsid w:val="00780ADC"/>
    <w:rsid w:val="00785C4C"/>
    <w:rsid w:val="0079693E"/>
    <w:rsid w:val="007B0BD0"/>
    <w:rsid w:val="007C41BB"/>
    <w:rsid w:val="007D3E8B"/>
    <w:rsid w:val="007D567A"/>
    <w:rsid w:val="007E10BA"/>
    <w:rsid w:val="007E1EB3"/>
    <w:rsid w:val="007E35B2"/>
    <w:rsid w:val="007E7767"/>
    <w:rsid w:val="007F23DE"/>
    <w:rsid w:val="00803E1D"/>
    <w:rsid w:val="00804E8C"/>
    <w:rsid w:val="00816B35"/>
    <w:rsid w:val="00820468"/>
    <w:rsid w:val="00820775"/>
    <w:rsid w:val="00821BFD"/>
    <w:rsid w:val="00841155"/>
    <w:rsid w:val="00851E65"/>
    <w:rsid w:val="00853555"/>
    <w:rsid w:val="00853D1B"/>
    <w:rsid w:val="00860C9A"/>
    <w:rsid w:val="00861EB3"/>
    <w:rsid w:val="0086613E"/>
    <w:rsid w:val="00871660"/>
    <w:rsid w:val="00871B56"/>
    <w:rsid w:val="0088322E"/>
    <w:rsid w:val="00883BFE"/>
    <w:rsid w:val="008850AD"/>
    <w:rsid w:val="00886AA8"/>
    <w:rsid w:val="008B0374"/>
    <w:rsid w:val="008B61E6"/>
    <w:rsid w:val="008D5636"/>
    <w:rsid w:val="0090148B"/>
    <w:rsid w:val="0092273B"/>
    <w:rsid w:val="0095202F"/>
    <w:rsid w:val="009526FF"/>
    <w:rsid w:val="009554E8"/>
    <w:rsid w:val="00974976"/>
    <w:rsid w:val="00975774"/>
    <w:rsid w:val="00975D30"/>
    <w:rsid w:val="00981616"/>
    <w:rsid w:val="00982B8B"/>
    <w:rsid w:val="009B3B57"/>
    <w:rsid w:val="009C1653"/>
    <w:rsid w:val="009C5F5C"/>
    <w:rsid w:val="009D29D9"/>
    <w:rsid w:val="009D52CE"/>
    <w:rsid w:val="009E0713"/>
    <w:rsid w:val="009E66B4"/>
    <w:rsid w:val="00A10CFB"/>
    <w:rsid w:val="00A111C2"/>
    <w:rsid w:val="00A13DAC"/>
    <w:rsid w:val="00A14F6A"/>
    <w:rsid w:val="00A20F0F"/>
    <w:rsid w:val="00A25EE5"/>
    <w:rsid w:val="00A26320"/>
    <w:rsid w:val="00A26DB0"/>
    <w:rsid w:val="00A26F26"/>
    <w:rsid w:val="00A27958"/>
    <w:rsid w:val="00A32606"/>
    <w:rsid w:val="00A47301"/>
    <w:rsid w:val="00A52A59"/>
    <w:rsid w:val="00A6006C"/>
    <w:rsid w:val="00A64F50"/>
    <w:rsid w:val="00A6610F"/>
    <w:rsid w:val="00A732A0"/>
    <w:rsid w:val="00A740FE"/>
    <w:rsid w:val="00A832EC"/>
    <w:rsid w:val="00A83DA1"/>
    <w:rsid w:val="00A930F9"/>
    <w:rsid w:val="00A942AA"/>
    <w:rsid w:val="00A94E40"/>
    <w:rsid w:val="00AA2B8B"/>
    <w:rsid w:val="00AC38CE"/>
    <w:rsid w:val="00AC69AC"/>
    <w:rsid w:val="00AD2AE4"/>
    <w:rsid w:val="00AE6CEE"/>
    <w:rsid w:val="00AF2E4F"/>
    <w:rsid w:val="00AF43A9"/>
    <w:rsid w:val="00AF6C9F"/>
    <w:rsid w:val="00B03E6E"/>
    <w:rsid w:val="00B10681"/>
    <w:rsid w:val="00B37CA5"/>
    <w:rsid w:val="00B40270"/>
    <w:rsid w:val="00B45031"/>
    <w:rsid w:val="00B45792"/>
    <w:rsid w:val="00B474B8"/>
    <w:rsid w:val="00B51323"/>
    <w:rsid w:val="00B52F3C"/>
    <w:rsid w:val="00B618BE"/>
    <w:rsid w:val="00B622B6"/>
    <w:rsid w:val="00B630AE"/>
    <w:rsid w:val="00B7526F"/>
    <w:rsid w:val="00B75447"/>
    <w:rsid w:val="00B77F27"/>
    <w:rsid w:val="00B83329"/>
    <w:rsid w:val="00B92524"/>
    <w:rsid w:val="00BA45F0"/>
    <w:rsid w:val="00BB10A0"/>
    <w:rsid w:val="00BB7FE5"/>
    <w:rsid w:val="00BC0232"/>
    <w:rsid w:val="00BC1F29"/>
    <w:rsid w:val="00BD08D5"/>
    <w:rsid w:val="00C150BE"/>
    <w:rsid w:val="00C1732B"/>
    <w:rsid w:val="00C47879"/>
    <w:rsid w:val="00C54D1C"/>
    <w:rsid w:val="00C5767C"/>
    <w:rsid w:val="00C86F3B"/>
    <w:rsid w:val="00C873A4"/>
    <w:rsid w:val="00CA3997"/>
    <w:rsid w:val="00CB1D23"/>
    <w:rsid w:val="00CC2A62"/>
    <w:rsid w:val="00CC3401"/>
    <w:rsid w:val="00CF52AF"/>
    <w:rsid w:val="00D25A56"/>
    <w:rsid w:val="00D2603D"/>
    <w:rsid w:val="00D30C1B"/>
    <w:rsid w:val="00D34C16"/>
    <w:rsid w:val="00D4146C"/>
    <w:rsid w:val="00D641CB"/>
    <w:rsid w:val="00D71833"/>
    <w:rsid w:val="00D731AE"/>
    <w:rsid w:val="00D91715"/>
    <w:rsid w:val="00D92D41"/>
    <w:rsid w:val="00DA2BB2"/>
    <w:rsid w:val="00DA3C2E"/>
    <w:rsid w:val="00DA4243"/>
    <w:rsid w:val="00DB5890"/>
    <w:rsid w:val="00DB6FF4"/>
    <w:rsid w:val="00DC4EA8"/>
    <w:rsid w:val="00DD42B7"/>
    <w:rsid w:val="00DE11DC"/>
    <w:rsid w:val="00DE37A9"/>
    <w:rsid w:val="00DE38A9"/>
    <w:rsid w:val="00DE5358"/>
    <w:rsid w:val="00DF0E3D"/>
    <w:rsid w:val="00DF246A"/>
    <w:rsid w:val="00DF7E4B"/>
    <w:rsid w:val="00E02762"/>
    <w:rsid w:val="00E03278"/>
    <w:rsid w:val="00E11F5E"/>
    <w:rsid w:val="00E203CE"/>
    <w:rsid w:val="00E25EFE"/>
    <w:rsid w:val="00E34505"/>
    <w:rsid w:val="00E355DD"/>
    <w:rsid w:val="00E4355D"/>
    <w:rsid w:val="00E461A1"/>
    <w:rsid w:val="00E4711B"/>
    <w:rsid w:val="00E51654"/>
    <w:rsid w:val="00E52AD7"/>
    <w:rsid w:val="00E6435C"/>
    <w:rsid w:val="00E6538D"/>
    <w:rsid w:val="00E6745E"/>
    <w:rsid w:val="00E67C5C"/>
    <w:rsid w:val="00E75895"/>
    <w:rsid w:val="00E776DD"/>
    <w:rsid w:val="00E96928"/>
    <w:rsid w:val="00EB237B"/>
    <w:rsid w:val="00EB2B04"/>
    <w:rsid w:val="00EC5ECB"/>
    <w:rsid w:val="00ED19DF"/>
    <w:rsid w:val="00EE554C"/>
    <w:rsid w:val="00EE5C43"/>
    <w:rsid w:val="00EF1275"/>
    <w:rsid w:val="00EF5BDD"/>
    <w:rsid w:val="00F0778D"/>
    <w:rsid w:val="00F07920"/>
    <w:rsid w:val="00F13C54"/>
    <w:rsid w:val="00F15E69"/>
    <w:rsid w:val="00F30342"/>
    <w:rsid w:val="00F32AA6"/>
    <w:rsid w:val="00F44500"/>
    <w:rsid w:val="00F44B16"/>
    <w:rsid w:val="00F62171"/>
    <w:rsid w:val="00F65163"/>
    <w:rsid w:val="00F703C1"/>
    <w:rsid w:val="00F72AF0"/>
    <w:rsid w:val="00F73A9E"/>
    <w:rsid w:val="00F80CED"/>
    <w:rsid w:val="00F82322"/>
    <w:rsid w:val="00F84D08"/>
    <w:rsid w:val="00F85E71"/>
    <w:rsid w:val="00F91E3C"/>
    <w:rsid w:val="00FB1439"/>
    <w:rsid w:val="00FC1865"/>
    <w:rsid w:val="00FC303D"/>
    <w:rsid w:val="00FD1833"/>
    <w:rsid w:val="00FE206A"/>
    <w:rsid w:val="00FE3B4B"/>
    <w:rsid w:val="00FE664F"/>
    <w:rsid w:val="00FF04E2"/>
    <w:rsid w:val="00F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17D868-EBCC-43C3-85C5-4F2C3E2B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D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0DD3"/>
    <w:pPr>
      <w:ind w:left="720"/>
      <w:contextualSpacing/>
    </w:pPr>
  </w:style>
  <w:style w:type="paragraph" w:styleId="a4">
    <w:name w:val="header"/>
    <w:basedOn w:val="a"/>
    <w:link w:val="a5"/>
    <w:uiPriority w:val="99"/>
    <w:rsid w:val="0023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30DD3"/>
    <w:rPr>
      <w:rFonts w:cs="Times New Roman"/>
    </w:rPr>
  </w:style>
  <w:style w:type="paragraph" w:styleId="a6">
    <w:name w:val="footer"/>
    <w:basedOn w:val="a"/>
    <w:link w:val="a7"/>
    <w:uiPriority w:val="99"/>
    <w:rsid w:val="0023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30DD3"/>
    <w:rPr>
      <w:rFonts w:cs="Times New Roman"/>
    </w:rPr>
  </w:style>
  <w:style w:type="table" w:styleId="a8">
    <w:name w:val="Table Grid"/>
    <w:basedOn w:val="a1"/>
    <w:uiPriority w:val="99"/>
    <w:rsid w:val="00230D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30DD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rsid w:val="0023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30D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30DD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Обычный (веб) Знак"/>
    <w:link w:val="ac"/>
    <w:uiPriority w:val="99"/>
    <w:semiHidden/>
    <w:locked/>
    <w:rsid w:val="003F5E49"/>
    <w:rPr>
      <w:rFonts w:ascii="Times New Roman" w:hAnsi="Times New Roman"/>
      <w:sz w:val="24"/>
    </w:rPr>
  </w:style>
  <w:style w:type="paragraph" w:styleId="ac">
    <w:name w:val="Normal (Web)"/>
    <w:basedOn w:val="a"/>
    <w:link w:val="ab"/>
    <w:uiPriority w:val="99"/>
    <w:semiHidden/>
    <w:rsid w:val="003F5E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6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489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A22D-F7A9-400A-871D-5AEFF03F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ТУРАНОВ ТИМУР МАХМУДОВИЧ</dc:creator>
  <cp:lastModifiedBy>Родина Олеся Ивановна</cp:lastModifiedBy>
  <cp:revision>4</cp:revision>
  <cp:lastPrinted>2017-11-02T11:46:00Z</cp:lastPrinted>
  <dcterms:created xsi:type="dcterms:W3CDTF">2020-12-03T09:58:00Z</dcterms:created>
  <dcterms:modified xsi:type="dcterms:W3CDTF">2020-12-03T10:49:00Z</dcterms:modified>
</cp:coreProperties>
</file>